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Grant Writing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Instructors: </w:t>
      </w:r>
      <w:r w:rsidDel="00000000" w:rsidR="00000000" w:rsidRPr="00000000">
        <w:rPr>
          <w:rtl w:val="0"/>
        </w:rPr>
        <w:t xml:space="preserve">Shobhana Chelliah</w:t>
      </w:r>
      <w:r w:rsidDel="00000000" w:rsidR="00000000" w:rsidRPr="00000000">
        <w:rPr>
          <w:rtl w:val="0"/>
        </w:rPr>
        <w:t xml:space="preserve">, Hali Dardar</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This workshop on grant writing will be organized as a series of interactive sessions focused on </w:t>
      </w:r>
      <w:r w:rsidDel="00000000" w:rsidR="00000000" w:rsidRPr="00000000">
        <w:rPr>
          <w:rtl w:val="0"/>
        </w:rPr>
        <w:t xml:space="preserve">reading solicitations and how to interact with grant organizations, build representative proposal  teams and establish strong letters of support,</w:t>
      </w:r>
      <w:r w:rsidDel="00000000" w:rsidR="00000000" w:rsidRPr="00000000">
        <w:rPr>
          <w:rtl w:val="0"/>
        </w:rPr>
        <w:t xml:space="preserve"> </w:t>
      </w:r>
      <w:r w:rsidDel="00000000" w:rsidR="00000000" w:rsidRPr="00000000">
        <w:rPr>
          <w:rtl w:val="0"/>
        </w:rPr>
        <w:t xml:space="preserve">planning and budgeting, </w:t>
      </w:r>
      <w:r w:rsidDel="00000000" w:rsidR="00000000" w:rsidRPr="00000000">
        <w:rPr>
          <w:rtl w:val="0"/>
        </w:rPr>
        <w:t xml:space="preserve">writing </w:t>
      </w:r>
      <w:r w:rsidDel="00000000" w:rsidR="00000000" w:rsidRPr="00000000">
        <w:rPr>
          <w:rtl w:val="0"/>
        </w:rPr>
        <w:t xml:space="preserve">and proofing, and understanding guidelines for submission and deadlines</w:t>
      </w:r>
      <w:r w:rsidDel="00000000" w:rsidR="00000000" w:rsidRPr="00000000">
        <w:rPr>
          <w:rtl w:val="0"/>
        </w:rPr>
        <w:t xml:space="preserve">. For organizations planning to submit a grant application, we will discuss aligning the organization’s strategic plan with funding sources.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Bring your specific goals, ideas for projects, and outlines of activities for discussion</w:t>
      </w:r>
      <w:r w:rsidDel="00000000" w:rsidR="00000000" w:rsidRPr="00000000">
        <w:rPr>
          <w:rtl w:val="0"/>
        </w:rPr>
        <w:t xml:space="preserve">. Participants will begin to draft sections of a mock proposal and impact statements of their projects and receive personalized feedback on proposal drafts. Students will take away from this course additional knowledge to advance existing grant writing skills into larger grant proposals; and processes, templates, and confidence to first time writers.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Where and when​: </w:t>
      </w:r>
    </w:p>
    <w:p w:rsidR="00000000" w:rsidDel="00000000" w:rsidP="00000000" w:rsidRDefault="00000000" w:rsidRPr="00000000" w14:paraId="0000000A">
      <w:pPr>
        <w:rPr/>
      </w:pPr>
      <w:r w:rsidDel="00000000" w:rsidR="00000000" w:rsidRPr="00000000">
        <w:rPr>
          <w:rtl w:val="0"/>
        </w:rPr>
        <w:t xml:space="preserve">Our classes will be held M-Th. Each class is 90 minutes long.</w:t>
      </w:r>
    </w:p>
    <w:p w:rsidR="00000000" w:rsidDel="00000000" w:rsidP="00000000" w:rsidRDefault="00000000" w:rsidRPr="00000000" w14:paraId="0000000B">
      <w:pPr>
        <w:rPr/>
      </w:pPr>
      <w:r w:rsidDel="00000000" w:rsidR="00000000" w:rsidRPr="00000000">
        <w:rPr>
          <w:rtl w:val="0"/>
        </w:rPr>
        <w:t xml:space="preserve">Resources and readings on our shared drive</w:t>
      </w:r>
    </w:p>
    <w:p w:rsidR="00000000" w:rsidDel="00000000" w:rsidP="00000000" w:rsidRDefault="00000000" w:rsidRPr="00000000" w14:paraId="0000000C">
      <w:pPr>
        <w:numPr>
          <w:ilvl w:val="0"/>
          <w:numId w:val="4"/>
        </w:numPr>
        <w:ind w:left="720" w:hanging="360"/>
        <w:rPr>
          <w:u w:val="none"/>
        </w:rPr>
      </w:pPr>
      <w:r w:rsidDel="00000000" w:rsidR="00000000" w:rsidRPr="00000000">
        <w:rPr>
          <w:rtl w:val="0"/>
        </w:rPr>
        <w:t xml:space="preserve">Videos on grant writing from NSF for documenting languages: </w:t>
      </w:r>
      <w:hyperlink r:id="rId7">
        <w:r w:rsidDel="00000000" w:rsidR="00000000" w:rsidRPr="00000000">
          <w:rPr>
            <w:color w:val="1155cc"/>
            <w:u w:val="single"/>
            <w:rtl w:val="0"/>
          </w:rPr>
          <w:t xml:space="preserve">https://www.youtube.com/playlist?list=PLx12labZqbzGbA0rQU0xg5cMzz9rp_dqY</w:t>
        </w:r>
      </w:hyperlink>
      <w:r w:rsidDel="00000000" w:rsidR="00000000" w:rsidRPr="00000000">
        <w:rPr>
          <w:rtl w:val="0"/>
        </w:rPr>
      </w:r>
    </w:p>
    <w:p w:rsidR="00000000" w:rsidDel="00000000" w:rsidP="00000000" w:rsidRDefault="00000000" w:rsidRPr="00000000" w14:paraId="0000000D">
      <w:pPr>
        <w:numPr>
          <w:ilvl w:val="0"/>
          <w:numId w:val="4"/>
        </w:numPr>
        <w:ind w:left="720" w:hanging="360"/>
        <w:rPr>
          <w:u w:val="none"/>
        </w:rPr>
      </w:pPr>
      <w:r w:rsidDel="00000000" w:rsidR="00000000" w:rsidRPr="00000000">
        <w:rPr>
          <w:rtl w:val="0"/>
        </w:rPr>
        <w:t xml:space="preserve">Sample grant proposals for NEH: </w:t>
      </w:r>
      <w:hyperlink r:id="rId8">
        <w:r w:rsidDel="00000000" w:rsidR="00000000" w:rsidRPr="00000000">
          <w:rPr>
            <w:color w:val="1155cc"/>
            <w:u w:val="single"/>
            <w:rtl w:val="0"/>
          </w:rPr>
          <w:t xml:space="preserve">https://www.neh.gov/grants/preservation/documenting-endangered-languages</w:t>
        </w:r>
      </w:hyperlink>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Monday: Introductions, Selecting a Grant, Understanding Guidelines </w:t>
      </w:r>
    </w:p>
    <w:p w:rsidR="00000000" w:rsidDel="00000000" w:rsidP="00000000" w:rsidRDefault="00000000" w:rsidRPr="00000000" w14:paraId="00000010">
      <w:pPr>
        <w:numPr>
          <w:ilvl w:val="0"/>
          <w:numId w:val="1"/>
        </w:numPr>
        <w:ind w:left="720" w:hanging="360"/>
        <w:rPr>
          <w:u w:val="none"/>
        </w:rPr>
      </w:pPr>
      <w:r w:rsidDel="00000000" w:rsidR="00000000" w:rsidRPr="00000000">
        <w:rPr>
          <w:rtl w:val="0"/>
        </w:rPr>
        <w:t xml:space="preserve">Introductions: Instructors and Students</w:t>
      </w:r>
    </w:p>
    <w:p w:rsidR="00000000" w:rsidDel="00000000" w:rsidP="00000000" w:rsidRDefault="00000000" w:rsidRPr="00000000" w14:paraId="00000011">
      <w:pPr>
        <w:numPr>
          <w:ilvl w:val="1"/>
          <w:numId w:val="1"/>
        </w:numPr>
        <w:ind w:left="1440" w:hanging="360"/>
        <w:rPr>
          <w:u w:val="none"/>
        </w:rPr>
      </w:pPr>
      <w:r w:rsidDel="00000000" w:rsidR="00000000" w:rsidRPr="00000000">
        <w:rPr>
          <w:rtl w:val="0"/>
        </w:rPr>
        <w:t xml:space="preserve">Questions for students</w:t>
      </w:r>
    </w:p>
    <w:p w:rsidR="00000000" w:rsidDel="00000000" w:rsidP="00000000" w:rsidRDefault="00000000" w:rsidRPr="00000000" w14:paraId="00000012">
      <w:pPr>
        <w:numPr>
          <w:ilvl w:val="0"/>
          <w:numId w:val="1"/>
        </w:numPr>
        <w:ind w:left="720" w:hanging="360"/>
        <w:rPr>
          <w:u w:val="none"/>
        </w:rPr>
      </w:pPr>
      <w:r w:rsidDel="00000000" w:rsidR="00000000" w:rsidRPr="00000000">
        <w:rPr>
          <w:rtl w:val="0"/>
        </w:rPr>
        <w:t xml:space="preserve">Introduction to the day:</w:t>
      </w:r>
    </w:p>
    <w:p w:rsidR="00000000" w:rsidDel="00000000" w:rsidP="00000000" w:rsidRDefault="00000000" w:rsidRPr="00000000" w14:paraId="00000013">
      <w:pPr>
        <w:widowControl w:val="0"/>
        <w:numPr>
          <w:ilvl w:val="1"/>
          <w:numId w:val="1"/>
        </w:numPr>
        <w:ind w:left="1440" w:hanging="360"/>
      </w:pPr>
      <w:r w:rsidDel="00000000" w:rsidR="00000000" w:rsidRPr="00000000">
        <w:rPr>
          <w:rtl w:val="0"/>
        </w:rPr>
        <w:t xml:space="preserve">Why are grants offered?</w:t>
      </w:r>
    </w:p>
    <w:p w:rsidR="00000000" w:rsidDel="00000000" w:rsidP="00000000" w:rsidRDefault="00000000" w:rsidRPr="00000000" w14:paraId="00000014">
      <w:pPr>
        <w:numPr>
          <w:ilvl w:val="1"/>
          <w:numId w:val="1"/>
        </w:numPr>
        <w:ind w:left="1440" w:hanging="360"/>
      </w:pPr>
      <w:r w:rsidDel="00000000" w:rsidR="00000000" w:rsidRPr="00000000">
        <w:rPr>
          <w:rtl w:val="0"/>
        </w:rPr>
        <w:t xml:space="preserve">Grant writing and submission processes going from ideal to not so ideal.</w:t>
      </w:r>
    </w:p>
    <w:p w:rsidR="00000000" w:rsidDel="00000000" w:rsidP="00000000" w:rsidRDefault="00000000" w:rsidRPr="00000000" w14:paraId="00000015">
      <w:pPr>
        <w:numPr>
          <w:ilvl w:val="1"/>
          <w:numId w:val="1"/>
        </w:numPr>
        <w:ind w:left="1440" w:hanging="360"/>
      </w:pPr>
      <w:r w:rsidDel="00000000" w:rsidR="00000000" w:rsidRPr="00000000">
        <w:rPr>
          <w:rtl w:val="0"/>
        </w:rPr>
        <w:t xml:space="preserve">Reasons to apply.</w:t>
      </w:r>
    </w:p>
    <w:p w:rsidR="00000000" w:rsidDel="00000000" w:rsidP="00000000" w:rsidRDefault="00000000" w:rsidRPr="00000000" w14:paraId="00000016">
      <w:pPr>
        <w:numPr>
          <w:ilvl w:val="1"/>
          <w:numId w:val="1"/>
        </w:numPr>
        <w:ind w:left="1440" w:hanging="360"/>
      </w:pPr>
      <w:r w:rsidDel="00000000" w:rsidR="00000000" w:rsidRPr="00000000">
        <w:rPr>
          <w:rtl w:val="0"/>
        </w:rPr>
        <w:t xml:space="preserve">How funding supports current needs or creates ideas for new needs.</w:t>
      </w:r>
    </w:p>
    <w:p w:rsidR="00000000" w:rsidDel="00000000" w:rsidP="00000000" w:rsidRDefault="00000000" w:rsidRPr="00000000" w14:paraId="00000017">
      <w:pPr>
        <w:numPr>
          <w:ilvl w:val="0"/>
          <w:numId w:val="1"/>
        </w:numPr>
        <w:ind w:left="720" w:hanging="360"/>
        <w:rPr>
          <w:u w:val="none"/>
        </w:rPr>
      </w:pPr>
      <w:r w:rsidDel="00000000" w:rsidR="00000000" w:rsidRPr="00000000">
        <w:rPr>
          <w:rtl w:val="0"/>
        </w:rPr>
        <w:t xml:space="preserve">Handouts: NSF, ANA, NEH, IMLS grants</w:t>
      </w:r>
    </w:p>
    <w:p w:rsidR="00000000" w:rsidDel="00000000" w:rsidP="00000000" w:rsidRDefault="00000000" w:rsidRPr="00000000" w14:paraId="00000018">
      <w:pPr>
        <w:numPr>
          <w:ilvl w:val="0"/>
          <w:numId w:val="1"/>
        </w:numPr>
        <w:ind w:left="720" w:hanging="360"/>
        <w:rPr>
          <w:u w:val="none"/>
        </w:rPr>
      </w:pPr>
      <w:r w:rsidDel="00000000" w:rsidR="00000000" w:rsidRPr="00000000">
        <w:rPr>
          <w:rtl w:val="0"/>
        </w:rPr>
        <w:t xml:space="preserve">Discussion: What kinds of grants will you apply for, have you applied for?</w:t>
      </w:r>
    </w:p>
    <w:p w:rsidR="00000000" w:rsidDel="00000000" w:rsidP="00000000" w:rsidRDefault="00000000" w:rsidRPr="00000000" w14:paraId="00000019">
      <w:pPr>
        <w:numPr>
          <w:ilvl w:val="0"/>
          <w:numId w:val="1"/>
        </w:numPr>
        <w:ind w:left="720" w:hanging="360"/>
        <w:rPr>
          <w:u w:val="none"/>
        </w:rPr>
      </w:pPr>
      <w:r w:rsidDel="00000000" w:rsidR="00000000" w:rsidRPr="00000000">
        <w:rPr>
          <w:rtl w:val="0"/>
        </w:rPr>
        <w:t xml:space="preserve">Exercise: read and discuss solicitations from some of the these funders NSF, ANA, NEH, IMLS with following areas of focus:</w:t>
      </w:r>
    </w:p>
    <w:p w:rsidR="00000000" w:rsidDel="00000000" w:rsidP="00000000" w:rsidRDefault="00000000" w:rsidRPr="00000000" w14:paraId="0000001A">
      <w:pPr>
        <w:numPr>
          <w:ilvl w:val="1"/>
          <w:numId w:val="1"/>
        </w:numPr>
        <w:ind w:left="1440" w:hanging="360"/>
        <w:rPr>
          <w:u w:val="none"/>
        </w:rPr>
      </w:pPr>
      <w:r w:rsidDel="00000000" w:rsidR="00000000" w:rsidRPr="00000000">
        <w:rPr>
          <w:rtl w:val="0"/>
        </w:rPr>
        <w:t xml:space="preserve">Goals of the funders</w:t>
      </w:r>
    </w:p>
    <w:p w:rsidR="00000000" w:rsidDel="00000000" w:rsidP="00000000" w:rsidRDefault="00000000" w:rsidRPr="00000000" w14:paraId="0000001B">
      <w:pPr>
        <w:numPr>
          <w:ilvl w:val="1"/>
          <w:numId w:val="1"/>
        </w:numPr>
        <w:ind w:left="1440" w:hanging="360"/>
        <w:rPr>
          <w:u w:val="none"/>
        </w:rPr>
      </w:pPr>
      <w:r w:rsidDel="00000000" w:rsidR="00000000" w:rsidRPr="00000000">
        <w:rPr>
          <w:rtl w:val="0"/>
        </w:rPr>
        <w:t xml:space="preserve">Proposal outlines</w:t>
      </w:r>
    </w:p>
    <w:p w:rsidR="00000000" w:rsidDel="00000000" w:rsidP="00000000" w:rsidRDefault="00000000" w:rsidRPr="00000000" w14:paraId="0000001C">
      <w:pPr>
        <w:numPr>
          <w:ilvl w:val="1"/>
          <w:numId w:val="1"/>
        </w:numPr>
        <w:ind w:left="1440" w:hanging="360"/>
        <w:rPr>
          <w:u w:val="none"/>
        </w:rPr>
      </w:pPr>
      <w:r w:rsidDel="00000000" w:rsidR="00000000" w:rsidRPr="00000000">
        <w:rPr>
          <w:rtl w:val="0"/>
        </w:rPr>
        <w:t xml:space="preserve">Deadlines</w:t>
      </w:r>
    </w:p>
    <w:p w:rsidR="00000000" w:rsidDel="00000000" w:rsidP="00000000" w:rsidRDefault="00000000" w:rsidRPr="00000000" w14:paraId="0000001D">
      <w:pPr>
        <w:numPr>
          <w:ilvl w:val="1"/>
          <w:numId w:val="1"/>
        </w:numPr>
        <w:ind w:left="1440" w:hanging="360"/>
        <w:rPr>
          <w:u w:val="none"/>
        </w:rPr>
      </w:pPr>
      <w:r w:rsidDel="00000000" w:rsidR="00000000" w:rsidRPr="00000000">
        <w:rPr>
          <w:rtl w:val="0"/>
        </w:rPr>
        <w:t xml:space="preserve">Specific foci / language / culture / concerns of the funders</w:t>
      </w:r>
    </w:p>
    <w:p w:rsidR="00000000" w:rsidDel="00000000" w:rsidP="00000000" w:rsidRDefault="00000000" w:rsidRPr="00000000" w14:paraId="0000001E">
      <w:pPr>
        <w:numPr>
          <w:ilvl w:val="0"/>
          <w:numId w:val="1"/>
        </w:numPr>
        <w:ind w:left="720" w:hanging="360"/>
        <w:rPr>
          <w:u w:val="none"/>
        </w:rPr>
      </w:pPr>
      <w:r w:rsidDel="00000000" w:rsidR="00000000" w:rsidRPr="00000000">
        <w:rPr>
          <w:rtl w:val="0"/>
        </w:rPr>
        <w:t xml:space="preserve">Homework: </w:t>
      </w:r>
    </w:p>
    <w:p w:rsidR="00000000" w:rsidDel="00000000" w:rsidP="00000000" w:rsidRDefault="00000000" w:rsidRPr="00000000" w14:paraId="0000001F">
      <w:pPr>
        <w:numPr>
          <w:ilvl w:val="1"/>
          <w:numId w:val="1"/>
        </w:numPr>
        <w:ind w:left="1440" w:hanging="360"/>
        <w:rPr>
          <w:u w:val="none"/>
        </w:rPr>
      </w:pPr>
      <w:r w:rsidDel="00000000" w:rsidR="00000000" w:rsidRPr="00000000">
        <w:rPr>
          <w:rtl w:val="0"/>
        </w:rPr>
        <w:t xml:space="preserve">Watch: </w:t>
      </w:r>
      <w:hyperlink r:id="rId9">
        <w:r w:rsidDel="00000000" w:rsidR="00000000" w:rsidRPr="00000000">
          <w:rPr>
            <w:color w:val="0000ee"/>
            <w:u w:val="single"/>
            <w:shd w:fill="auto" w:val="clear"/>
            <w:rtl w:val="0"/>
          </w:rPr>
          <w:t xml:space="preserve">DEL Outreach Video Series: 2.3 Collaboration</w:t>
        </w:r>
      </w:hyperlink>
      <w:r w:rsidDel="00000000" w:rsidR="00000000" w:rsidRPr="00000000">
        <w:rPr>
          <w:rtl w:val="0"/>
        </w:rPr>
      </w:r>
    </w:p>
    <w:p w:rsidR="00000000" w:rsidDel="00000000" w:rsidP="00000000" w:rsidRDefault="00000000" w:rsidRPr="00000000" w14:paraId="00000020">
      <w:pPr>
        <w:numPr>
          <w:ilvl w:val="1"/>
          <w:numId w:val="1"/>
        </w:numPr>
        <w:ind w:left="1440" w:hanging="360"/>
        <w:rPr>
          <w:u w:val="none"/>
        </w:rPr>
      </w:pPr>
      <w:r w:rsidDel="00000000" w:rsidR="00000000" w:rsidRPr="00000000">
        <w:rPr>
          <w:rtl w:val="0"/>
        </w:rPr>
        <w:t xml:space="preserve">Write a tweet-sized concept for your proposal.</w:t>
      </w:r>
    </w:p>
    <w:p w:rsidR="00000000" w:rsidDel="00000000" w:rsidP="00000000" w:rsidRDefault="00000000" w:rsidRPr="00000000" w14:paraId="00000021">
      <w:pPr>
        <w:numPr>
          <w:ilvl w:val="1"/>
          <w:numId w:val="1"/>
        </w:numPr>
        <w:ind w:left="1440" w:hanging="360"/>
        <w:rPr>
          <w:u w:val="none"/>
        </w:rPr>
      </w:pPr>
      <w:r w:rsidDel="00000000" w:rsidR="00000000" w:rsidRPr="00000000">
        <w:rPr>
          <w:rtl w:val="0"/>
        </w:rPr>
        <w:t xml:space="preserve">Start a project </w:t>
      </w:r>
      <w:r w:rsidDel="00000000" w:rsidR="00000000" w:rsidRPr="00000000">
        <w:rPr>
          <w:rtl w:val="0"/>
        </w:rPr>
        <w:t xml:space="preserve">timeline, and think </w:t>
      </w:r>
      <w:r w:rsidDel="00000000" w:rsidR="00000000" w:rsidRPr="00000000">
        <w:rPr>
          <w:rtl w:val="0"/>
        </w:rPr>
        <w:t xml:space="preserve">about what you might need to achieve your project goals.  Who do you need on your team, how much time will they need to work on the project, what equipment will you need?  Will you need space or need to plan travel?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b w:val="1"/>
          <w:rtl w:val="0"/>
        </w:rPr>
        <w:t xml:space="preserve">Tuesday: Planning, Describing the need, Interacting with organizations</w:t>
      </w:r>
    </w:p>
    <w:p w:rsidR="00000000" w:rsidDel="00000000" w:rsidP="00000000" w:rsidRDefault="00000000" w:rsidRPr="00000000" w14:paraId="00000024">
      <w:pPr>
        <w:numPr>
          <w:ilvl w:val="0"/>
          <w:numId w:val="5"/>
        </w:numPr>
        <w:ind w:left="720" w:hanging="360"/>
        <w:rPr>
          <w:u w:val="none"/>
        </w:rPr>
      </w:pPr>
      <w:commentRangeStart w:id="0"/>
      <w:r w:rsidDel="00000000" w:rsidR="00000000" w:rsidRPr="00000000">
        <w:rPr>
          <w:rtl w:val="0"/>
        </w:rPr>
        <w:t xml:space="preserve">Introduction to the day:</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25">
      <w:pPr>
        <w:widowControl w:val="0"/>
        <w:numPr>
          <w:ilvl w:val="1"/>
          <w:numId w:val="5"/>
        </w:numPr>
        <w:ind w:left="1440" w:hanging="360"/>
      </w:pPr>
      <w:r w:rsidDel="00000000" w:rsidR="00000000" w:rsidRPr="00000000">
        <w:rPr>
          <w:rtl w:val="0"/>
        </w:rPr>
        <w:t xml:space="preserve">Bringing community input into proposal conceptualization and submission.</w:t>
      </w:r>
    </w:p>
    <w:p w:rsidR="00000000" w:rsidDel="00000000" w:rsidP="00000000" w:rsidRDefault="00000000" w:rsidRPr="00000000" w14:paraId="00000026">
      <w:pPr>
        <w:widowControl w:val="0"/>
        <w:numPr>
          <w:ilvl w:val="1"/>
          <w:numId w:val="5"/>
        </w:numPr>
        <w:ind w:left="1440" w:hanging="360"/>
      </w:pPr>
      <w:r w:rsidDel="00000000" w:rsidR="00000000" w:rsidRPr="00000000">
        <w:rPr>
          <w:rtl w:val="0"/>
        </w:rPr>
        <w:t xml:space="preserve">Writing descriptive Letters of support</w:t>
      </w:r>
    </w:p>
    <w:p w:rsidR="00000000" w:rsidDel="00000000" w:rsidP="00000000" w:rsidRDefault="00000000" w:rsidRPr="00000000" w14:paraId="00000027">
      <w:pPr>
        <w:widowControl w:val="0"/>
        <w:numPr>
          <w:ilvl w:val="1"/>
          <w:numId w:val="5"/>
        </w:numPr>
        <w:ind w:left="1440" w:hanging="360"/>
      </w:pPr>
      <w:r w:rsidDel="00000000" w:rsidR="00000000" w:rsidRPr="00000000">
        <w:rPr>
          <w:rtl w:val="0"/>
        </w:rPr>
        <w:t xml:space="preserve">Developing project timeline</w:t>
      </w:r>
    </w:p>
    <w:p w:rsidR="00000000" w:rsidDel="00000000" w:rsidP="00000000" w:rsidRDefault="00000000" w:rsidRPr="00000000" w14:paraId="00000028">
      <w:pPr>
        <w:widowControl w:val="0"/>
        <w:numPr>
          <w:ilvl w:val="1"/>
          <w:numId w:val="5"/>
        </w:numPr>
        <w:ind w:left="1440" w:hanging="360"/>
      </w:pPr>
      <w:r w:rsidDel="00000000" w:rsidR="00000000" w:rsidRPr="00000000">
        <w:rPr>
          <w:rtl w:val="0"/>
        </w:rPr>
        <w:t xml:space="preserve">Developing a project pitch that addresses the need</w:t>
      </w:r>
    </w:p>
    <w:p w:rsidR="00000000" w:rsidDel="00000000" w:rsidP="00000000" w:rsidRDefault="00000000" w:rsidRPr="00000000" w14:paraId="00000029">
      <w:pPr>
        <w:widowControl w:val="0"/>
        <w:numPr>
          <w:ilvl w:val="1"/>
          <w:numId w:val="5"/>
        </w:numPr>
        <w:ind w:left="1440" w:hanging="360"/>
      </w:pPr>
      <w:r w:rsidDel="00000000" w:rsidR="00000000" w:rsidRPr="00000000">
        <w:rPr>
          <w:rtl w:val="0"/>
        </w:rPr>
        <w:t xml:space="preserve">Contacting the program officer</w:t>
      </w:r>
    </w:p>
    <w:p w:rsidR="00000000" w:rsidDel="00000000" w:rsidP="00000000" w:rsidRDefault="00000000" w:rsidRPr="00000000" w14:paraId="0000002A">
      <w:pPr>
        <w:numPr>
          <w:ilvl w:val="0"/>
          <w:numId w:val="5"/>
        </w:numPr>
        <w:ind w:left="720" w:hanging="360"/>
      </w:pPr>
      <w:r w:rsidDel="00000000" w:rsidR="00000000" w:rsidRPr="00000000">
        <w:rPr>
          <w:rtl w:val="0"/>
        </w:rPr>
        <w:t xml:space="preserve">Handouts: letter of support template, gantt spreadsheet</w:t>
      </w:r>
    </w:p>
    <w:p w:rsidR="00000000" w:rsidDel="00000000" w:rsidP="00000000" w:rsidRDefault="00000000" w:rsidRPr="00000000" w14:paraId="0000002B">
      <w:pPr>
        <w:numPr>
          <w:ilvl w:val="0"/>
          <w:numId w:val="5"/>
        </w:numPr>
        <w:ind w:left="720" w:hanging="360"/>
        <w:rPr>
          <w:u w:val="none"/>
        </w:rPr>
      </w:pPr>
      <w:r w:rsidDel="00000000" w:rsidR="00000000" w:rsidRPr="00000000">
        <w:rPr>
          <w:rtl w:val="0"/>
        </w:rPr>
        <w:t xml:space="preserve">Discussion:</w:t>
      </w:r>
    </w:p>
    <w:p w:rsidR="00000000" w:rsidDel="00000000" w:rsidP="00000000" w:rsidRDefault="00000000" w:rsidRPr="00000000" w14:paraId="0000002C">
      <w:pPr>
        <w:widowControl w:val="0"/>
        <w:numPr>
          <w:ilvl w:val="1"/>
          <w:numId w:val="5"/>
        </w:numPr>
        <w:ind w:left="1440" w:hanging="360"/>
      </w:pPr>
      <w:r w:rsidDel="00000000" w:rsidR="00000000" w:rsidRPr="00000000">
        <w:rPr>
          <w:sz w:val="20"/>
          <w:szCs w:val="20"/>
          <w:rtl w:val="0"/>
        </w:rPr>
        <w:t xml:space="preserve">Have you ever contacted a program officer? At what stage did you contact them?  How did you contact them? What was it like?</w:t>
      </w:r>
      <w:r w:rsidDel="00000000" w:rsidR="00000000" w:rsidRPr="00000000">
        <w:rPr>
          <w:rtl w:val="0"/>
        </w:rPr>
      </w:r>
    </w:p>
    <w:p w:rsidR="00000000" w:rsidDel="00000000" w:rsidP="00000000" w:rsidRDefault="00000000" w:rsidRPr="00000000" w14:paraId="0000002D">
      <w:pPr>
        <w:numPr>
          <w:ilvl w:val="0"/>
          <w:numId w:val="5"/>
        </w:numPr>
        <w:ind w:left="720" w:hanging="360"/>
        <w:rPr>
          <w:u w:val="none"/>
        </w:rPr>
      </w:pPr>
      <w:r w:rsidDel="00000000" w:rsidR="00000000" w:rsidRPr="00000000">
        <w:rPr>
          <w:rtl w:val="0"/>
        </w:rPr>
        <w:t xml:space="preserve">Exercise: create a project plan/timeline, and practice contacting program officers and collaborator with the pitch</w:t>
      </w:r>
    </w:p>
    <w:p w:rsidR="00000000" w:rsidDel="00000000" w:rsidP="00000000" w:rsidRDefault="00000000" w:rsidRPr="00000000" w14:paraId="0000002E">
      <w:pPr>
        <w:numPr>
          <w:ilvl w:val="0"/>
          <w:numId w:val="5"/>
        </w:numPr>
        <w:ind w:left="720" w:hanging="360"/>
        <w:rPr>
          <w:u w:val="none"/>
        </w:rPr>
      </w:pPr>
      <w:r w:rsidDel="00000000" w:rsidR="00000000" w:rsidRPr="00000000">
        <w:rPr>
          <w:rtl w:val="0"/>
        </w:rPr>
        <w:t xml:space="preserve">Homework: </w:t>
      </w:r>
    </w:p>
    <w:p w:rsidR="00000000" w:rsidDel="00000000" w:rsidP="00000000" w:rsidRDefault="00000000" w:rsidRPr="00000000" w14:paraId="0000002F">
      <w:pPr>
        <w:widowControl w:val="0"/>
        <w:numPr>
          <w:ilvl w:val="1"/>
          <w:numId w:val="5"/>
        </w:numPr>
        <w:ind w:left="1440" w:hanging="360"/>
      </w:pPr>
      <w:r w:rsidDel="00000000" w:rsidR="00000000" w:rsidRPr="00000000">
        <w:rPr>
          <w:rtl w:val="0"/>
        </w:rPr>
        <w:t xml:space="preserve">Watch: </w:t>
      </w:r>
      <w:hyperlink r:id="rId10">
        <w:r w:rsidDel="00000000" w:rsidR="00000000" w:rsidRPr="00000000">
          <w:rPr>
            <w:color w:val="0000ee"/>
            <w:u w:val="single"/>
            <w:shd w:fill="auto" w:val="clear"/>
            <w:rtl w:val="0"/>
          </w:rPr>
          <w:t xml:space="preserve">DEL Outreach Video Series: 3.5 Budgeting</w:t>
        </w:r>
      </w:hyperlink>
      <w:r w:rsidDel="00000000" w:rsidR="00000000" w:rsidRPr="00000000">
        <w:rPr>
          <w:rtl w:val="0"/>
        </w:rPr>
      </w:r>
    </w:p>
    <w:p w:rsidR="00000000" w:rsidDel="00000000" w:rsidP="00000000" w:rsidRDefault="00000000" w:rsidRPr="00000000" w14:paraId="00000030">
      <w:pPr>
        <w:widowControl w:val="0"/>
        <w:numPr>
          <w:ilvl w:val="1"/>
          <w:numId w:val="5"/>
        </w:numPr>
        <w:ind w:left="1440" w:hanging="360"/>
      </w:pPr>
      <w:r w:rsidDel="00000000" w:rsidR="00000000" w:rsidRPr="00000000">
        <w:rPr>
          <w:rtl w:val="0"/>
        </w:rPr>
        <w:t xml:space="preserve">Draft a partners paragraph that outlines collaboration</w:t>
      </w:r>
    </w:p>
    <w:p w:rsidR="00000000" w:rsidDel="00000000" w:rsidP="00000000" w:rsidRDefault="00000000" w:rsidRPr="00000000" w14:paraId="00000031">
      <w:pPr>
        <w:widowControl w:val="0"/>
        <w:numPr>
          <w:ilvl w:val="1"/>
          <w:numId w:val="5"/>
        </w:numPr>
        <w:ind w:left="1440" w:hanging="360"/>
      </w:pPr>
      <w:r w:rsidDel="00000000" w:rsidR="00000000" w:rsidRPr="00000000">
        <w:rPr>
          <w:rtl w:val="0"/>
        </w:rPr>
        <w:t xml:space="preserve">Refine project plan/timeline, noting funding needs.</w:t>
      </w:r>
      <w:r w:rsidDel="00000000" w:rsidR="00000000" w:rsidRPr="00000000">
        <w:rPr>
          <w:rtl w:val="0"/>
        </w:rPr>
      </w:r>
    </w:p>
    <w:p w:rsidR="00000000" w:rsidDel="00000000" w:rsidP="00000000" w:rsidRDefault="00000000" w:rsidRPr="00000000" w14:paraId="00000032">
      <w:pPr>
        <w:ind w:left="720" w:firstLine="0"/>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b w:val="1"/>
        </w:rPr>
      </w:pPr>
      <w:r w:rsidDel="00000000" w:rsidR="00000000" w:rsidRPr="00000000">
        <w:rPr>
          <w:b w:val="1"/>
          <w:rtl w:val="0"/>
        </w:rPr>
        <w:t xml:space="preserve">Wednesday: Budgets, and parts of a grant</w:t>
      </w:r>
    </w:p>
    <w:p w:rsidR="00000000" w:rsidDel="00000000" w:rsidP="00000000" w:rsidRDefault="00000000" w:rsidRPr="00000000" w14:paraId="00000035">
      <w:pPr>
        <w:numPr>
          <w:ilvl w:val="0"/>
          <w:numId w:val="3"/>
        </w:numPr>
        <w:ind w:left="720" w:hanging="360"/>
        <w:rPr>
          <w:u w:val="none"/>
        </w:rPr>
      </w:pPr>
      <w:r w:rsidDel="00000000" w:rsidR="00000000" w:rsidRPr="00000000">
        <w:rPr>
          <w:rtl w:val="0"/>
        </w:rPr>
        <w:t xml:space="preserve">Introduction to the day:</w:t>
      </w:r>
    </w:p>
    <w:p w:rsidR="00000000" w:rsidDel="00000000" w:rsidP="00000000" w:rsidRDefault="00000000" w:rsidRPr="00000000" w14:paraId="00000036">
      <w:pPr>
        <w:numPr>
          <w:ilvl w:val="1"/>
          <w:numId w:val="3"/>
        </w:numPr>
        <w:ind w:left="1440" w:hanging="360"/>
        <w:rPr>
          <w:u w:val="none"/>
        </w:rPr>
      </w:pPr>
      <w:r w:rsidDel="00000000" w:rsidR="00000000" w:rsidRPr="00000000">
        <w:rPr>
          <w:rtl w:val="0"/>
        </w:rPr>
        <w:t xml:space="preserve">Parts of a grant</w:t>
      </w:r>
      <w:r w:rsidDel="00000000" w:rsidR="00000000" w:rsidRPr="00000000">
        <w:rPr>
          <w:rtl w:val="0"/>
        </w:rPr>
      </w:r>
    </w:p>
    <w:p w:rsidR="00000000" w:rsidDel="00000000" w:rsidP="00000000" w:rsidRDefault="00000000" w:rsidRPr="00000000" w14:paraId="00000037">
      <w:pPr>
        <w:numPr>
          <w:ilvl w:val="2"/>
          <w:numId w:val="3"/>
        </w:numPr>
        <w:ind w:left="2160" w:hanging="360"/>
        <w:rPr>
          <w:u w:val="none"/>
        </w:rPr>
      </w:pPr>
      <w:r w:rsidDel="00000000" w:rsidR="00000000" w:rsidRPr="00000000">
        <w:rPr>
          <w:rtl w:val="0"/>
        </w:rPr>
        <w:t xml:space="preserve">Timeline</w:t>
      </w:r>
    </w:p>
    <w:p w:rsidR="00000000" w:rsidDel="00000000" w:rsidP="00000000" w:rsidRDefault="00000000" w:rsidRPr="00000000" w14:paraId="00000038">
      <w:pPr>
        <w:numPr>
          <w:ilvl w:val="2"/>
          <w:numId w:val="3"/>
        </w:numPr>
        <w:ind w:left="2160" w:hanging="360"/>
        <w:rPr>
          <w:u w:val="none"/>
        </w:rPr>
      </w:pPr>
      <w:r w:rsidDel="00000000" w:rsidR="00000000" w:rsidRPr="00000000">
        <w:rPr>
          <w:rtl w:val="0"/>
        </w:rPr>
        <w:t xml:space="preserve">2 paragraphs</w:t>
      </w:r>
    </w:p>
    <w:p w:rsidR="00000000" w:rsidDel="00000000" w:rsidP="00000000" w:rsidRDefault="00000000" w:rsidRPr="00000000" w14:paraId="00000039">
      <w:pPr>
        <w:numPr>
          <w:ilvl w:val="2"/>
          <w:numId w:val="3"/>
        </w:numPr>
        <w:ind w:left="2160" w:hanging="360"/>
        <w:rPr>
          <w:u w:val="none"/>
        </w:rPr>
      </w:pPr>
      <w:r w:rsidDel="00000000" w:rsidR="00000000" w:rsidRPr="00000000">
        <w:rPr>
          <w:rtl w:val="0"/>
        </w:rPr>
        <w:t xml:space="preserve">Deliverables</w:t>
      </w:r>
    </w:p>
    <w:p w:rsidR="00000000" w:rsidDel="00000000" w:rsidP="00000000" w:rsidRDefault="00000000" w:rsidRPr="00000000" w14:paraId="0000003A">
      <w:pPr>
        <w:numPr>
          <w:ilvl w:val="2"/>
          <w:numId w:val="3"/>
        </w:numPr>
        <w:ind w:left="2160" w:hanging="360"/>
        <w:rPr>
          <w:u w:val="none"/>
        </w:rPr>
      </w:pPr>
      <w:r w:rsidDel="00000000" w:rsidR="00000000" w:rsidRPr="00000000">
        <w:rPr>
          <w:rtl w:val="0"/>
        </w:rPr>
        <w:t xml:space="preserve">Project narrative</w:t>
      </w:r>
    </w:p>
    <w:p w:rsidR="00000000" w:rsidDel="00000000" w:rsidP="00000000" w:rsidRDefault="00000000" w:rsidRPr="00000000" w14:paraId="0000003B">
      <w:pPr>
        <w:numPr>
          <w:ilvl w:val="2"/>
          <w:numId w:val="3"/>
        </w:numPr>
        <w:ind w:left="2160" w:hanging="360"/>
        <w:rPr>
          <w:u w:val="none"/>
        </w:rPr>
      </w:pPr>
      <w:r w:rsidDel="00000000" w:rsidR="00000000" w:rsidRPr="00000000">
        <w:rPr>
          <w:rtl w:val="0"/>
        </w:rPr>
        <w:t xml:space="preserve">Budget narrative</w:t>
      </w:r>
    </w:p>
    <w:p w:rsidR="00000000" w:rsidDel="00000000" w:rsidP="00000000" w:rsidRDefault="00000000" w:rsidRPr="00000000" w14:paraId="0000003C">
      <w:pPr>
        <w:numPr>
          <w:ilvl w:val="1"/>
          <w:numId w:val="3"/>
        </w:numPr>
        <w:ind w:left="1440" w:hanging="360"/>
      </w:pPr>
      <w:r w:rsidDel="00000000" w:rsidR="00000000" w:rsidRPr="00000000">
        <w:rPr>
          <w:rtl w:val="0"/>
        </w:rPr>
        <w:t xml:space="preserve">Sharpening the first paragraph</w:t>
      </w:r>
    </w:p>
    <w:p w:rsidR="00000000" w:rsidDel="00000000" w:rsidP="00000000" w:rsidRDefault="00000000" w:rsidRPr="00000000" w14:paraId="0000003D">
      <w:pPr>
        <w:numPr>
          <w:ilvl w:val="1"/>
          <w:numId w:val="3"/>
        </w:numPr>
        <w:ind w:left="1440" w:hanging="360"/>
        <w:rPr>
          <w:u w:val="none"/>
        </w:rPr>
      </w:pPr>
      <w:r w:rsidDel="00000000" w:rsidR="00000000" w:rsidRPr="00000000">
        <w:rPr>
          <w:rtl w:val="0"/>
        </w:rPr>
        <w:t xml:space="preserve">Budgets</w:t>
      </w:r>
    </w:p>
    <w:p w:rsidR="00000000" w:rsidDel="00000000" w:rsidP="00000000" w:rsidRDefault="00000000" w:rsidRPr="00000000" w14:paraId="0000003E">
      <w:pPr>
        <w:numPr>
          <w:ilvl w:val="1"/>
          <w:numId w:val="3"/>
        </w:numPr>
        <w:ind w:left="1440" w:hanging="360"/>
        <w:rPr>
          <w:u w:val="none"/>
        </w:rPr>
      </w:pPr>
      <w:r w:rsidDel="00000000" w:rsidR="00000000" w:rsidRPr="00000000">
        <w:rPr>
          <w:rtl w:val="0"/>
        </w:rPr>
        <w:t xml:space="preserve">Allowable expenditures</w:t>
      </w:r>
    </w:p>
    <w:p w:rsidR="00000000" w:rsidDel="00000000" w:rsidP="00000000" w:rsidRDefault="00000000" w:rsidRPr="00000000" w14:paraId="0000003F">
      <w:pPr>
        <w:numPr>
          <w:ilvl w:val="0"/>
          <w:numId w:val="3"/>
        </w:numPr>
        <w:ind w:left="720" w:hanging="360"/>
      </w:pPr>
      <w:r w:rsidDel="00000000" w:rsidR="00000000" w:rsidRPr="00000000">
        <w:rPr>
          <w:rtl w:val="0"/>
        </w:rPr>
        <w:t xml:space="preserve">Handouts: Sample budget, sample proposal</w:t>
      </w:r>
    </w:p>
    <w:p w:rsidR="00000000" w:rsidDel="00000000" w:rsidP="00000000" w:rsidRDefault="00000000" w:rsidRPr="00000000" w14:paraId="00000040">
      <w:pPr>
        <w:numPr>
          <w:ilvl w:val="0"/>
          <w:numId w:val="3"/>
        </w:numPr>
        <w:ind w:left="720" w:hanging="360"/>
        <w:rPr>
          <w:u w:val="none"/>
        </w:rPr>
      </w:pPr>
      <w:r w:rsidDel="00000000" w:rsidR="00000000" w:rsidRPr="00000000">
        <w:rPr>
          <w:rtl w:val="0"/>
        </w:rPr>
        <w:t xml:space="preserve">Discussion:</w:t>
      </w:r>
    </w:p>
    <w:p w:rsidR="00000000" w:rsidDel="00000000" w:rsidP="00000000" w:rsidRDefault="00000000" w:rsidRPr="00000000" w14:paraId="00000041">
      <w:pPr>
        <w:numPr>
          <w:ilvl w:val="1"/>
          <w:numId w:val="3"/>
        </w:numPr>
        <w:ind w:left="1440" w:hanging="360"/>
        <w:rPr>
          <w:u w:val="none"/>
        </w:rPr>
      </w:pPr>
      <w:r w:rsidDel="00000000" w:rsidR="00000000" w:rsidRPr="00000000">
        <w:rPr>
          <w:rtl w:val="0"/>
        </w:rPr>
        <w:t xml:space="preserve">Budgeting to accomplish goals </w:t>
      </w:r>
    </w:p>
    <w:p w:rsidR="00000000" w:rsidDel="00000000" w:rsidP="00000000" w:rsidRDefault="00000000" w:rsidRPr="00000000" w14:paraId="00000042">
      <w:pPr>
        <w:numPr>
          <w:ilvl w:val="2"/>
          <w:numId w:val="3"/>
        </w:numPr>
        <w:ind w:left="2160" w:hanging="360"/>
        <w:rPr>
          <w:u w:val="none"/>
        </w:rPr>
      </w:pPr>
      <w:r w:rsidDel="00000000" w:rsidR="00000000" w:rsidRPr="00000000">
        <w:rPr>
          <w:rtl w:val="0"/>
        </w:rPr>
        <w:t xml:space="preserve">Write the budget last, unless you need to...write the budget first</w:t>
      </w:r>
    </w:p>
    <w:p w:rsidR="00000000" w:rsidDel="00000000" w:rsidP="00000000" w:rsidRDefault="00000000" w:rsidRPr="00000000" w14:paraId="00000043">
      <w:pPr>
        <w:numPr>
          <w:ilvl w:val="1"/>
          <w:numId w:val="3"/>
        </w:numPr>
        <w:ind w:left="1440" w:hanging="360"/>
        <w:rPr>
          <w:u w:val="none"/>
        </w:rPr>
      </w:pPr>
      <w:r w:rsidDel="00000000" w:rsidR="00000000" w:rsidRPr="00000000">
        <w:rPr>
          <w:rtl w:val="0"/>
        </w:rPr>
        <w:t xml:space="preserve">Who can help with this section</w:t>
      </w:r>
    </w:p>
    <w:p w:rsidR="00000000" w:rsidDel="00000000" w:rsidP="00000000" w:rsidRDefault="00000000" w:rsidRPr="00000000" w14:paraId="00000044">
      <w:pPr>
        <w:numPr>
          <w:ilvl w:val="0"/>
          <w:numId w:val="3"/>
        </w:numPr>
        <w:ind w:left="720" w:hanging="360"/>
        <w:rPr>
          <w:u w:val="none"/>
        </w:rPr>
      </w:pPr>
      <w:r w:rsidDel="00000000" w:rsidR="00000000" w:rsidRPr="00000000">
        <w:rPr>
          <w:rtl w:val="0"/>
        </w:rPr>
        <w:t xml:space="preserve">Exercise: </w:t>
      </w:r>
      <w:r w:rsidDel="00000000" w:rsidR="00000000" w:rsidRPr="00000000">
        <w:rPr>
          <w:rFonts w:ascii="Roboto" w:cs="Roboto" w:eastAsia="Roboto" w:hAnsi="Roboto"/>
          <w:color w:val="333333"/>
          <w:sz w:val="21"/>
          <w:szCs w:val="21"/>
          <w:highlight w:val="white"/>
          <w:rtl w:val="0"/>
        </w:rPr>
        <w:t xml:space="preserve">Bring in a  proposal to discuss with the class.</w:t>
      </w:r>
      <w:r w:rsidDel="00000000" w:rsidR="00000000" w:rsidRPr="00000000">
        <w:rPr>
          <w:rtl w:val="0"/>
        </w:rPr>
      </w:r>
    </w:p>
    <w:p w:rsidR="00000000" w:rsidDel="00000000" w:rsidP="00000000" w:rsidRDefault="00000000" w:rsidRPr="00000000" w14:paraId="00000045">
      <w:pPr>
        <w:numPr>
          <w:ilvl w:val="0"/>
          <w:numId w:val="3"/>
        </w:numPr>
        <w:ind w:left="720" w:hanging="360"/>
        <w:rPr>
          <w:u w:val="none"/>
        </w:rPr>
      </w:pPr>
      <w:r w:rsidDel="00000000" w:rsidR="00000000" w:rsidRPr="00000000">
        <w:rPr>
          <w:rtl w:val="0"/>
        </w:rPr>
        <w:t xml:space="preserve">Homework: </w:t>
      </w:r>
    </w:p>
    <w:p w:rsidR="00000000" w:rsidDel="00000000" w:rsidP="00000000" w:rsidRDefault="00000000" w:rsidRPr="00000000" w14:paraId="00000046">
      <w:pPr>
        <w:widowControl w:val="0"/>
        <w:numPr>
          <w:ilvl w:val="1"/>
          <w:numId w:val="3"/>
        </w:numPr>
        <w:ind w:left="1440" w:hanging="360"/>
      </w:pPr>
      <w:r w:rsidDel="00000000" w:rsidR="00000000" w:rsidRPr="00000000">
        <w:rPr>
          <w:rtl w:val="0"/>
        </w:rPr>
        <w:t xml:space="preserve">Watch this video on what tanks a proposal: </w:t>
      </w:r>
      <w:hyperlink r:id="rId11">
        <w:r w:rsidDel="00000000" w:rsidR="00000000" w:rsidRPr="00000000">
          <w:rPr>
            <w:color w:val="1155cc"/>
            <w:u w:val="single"/>
            <w:rtl w:val="0"/>
          </w:rPr>
          <w:t xml:space="preserve">https://youtu.be/veJ6kd4Vd_Y</w:t>
        </w:r>
      </w:hyperlink>
      <w:r w:rsidDel="00000000" w:rsidR="00000000" w:rsidRPr="00000000">
        <w:rPr>
          <w:rtl w:val="0"/>
        </w:rPr>
      </w:r>
    </w:p>
    <w:p w:rsidR="00000000" w:rsidDel="00000000" w:rsidP="00000000" w:rsidRDefault="00000000" w:rsidRPr="00000000" w14:paraId="00000047">
      <w:pPr>
        <w:widowControl w:val="0"/>
        <w:numPr>
          <w:ilvl w:val="1"/>
          <w:numId w:val="3"/>
        </w:numPr>
        <w:ind w:left="1440" w:hanging="360"/>
      </w:pPr>
      <w:r w:rsidDel="00000000" w:rsidR="00000000" w:rsidRPr="00000000">
        <w:rPr>
          <w:rtl w:val="0"/>
        </w:rPr>
        <w:t xml:space="preserve">Draft Budget spreadsheet and outline narrative</w:t>
      </w:r>
    </w:p>
    <w:p w:rsidR="00000000" w:rsidDel="00000000" w:rsidP="00000000" w:rsidRDefault="00000000" w:rsidRPr="00000000" w14:paraId="00000048">
      <w:pPr>
        <w:widowControl w:val="0"/>
        <w:numPr>
          <w:ilvl w:val="1"/>
          <w:numId w:val="3"/>
        </w:numPr>
        <w:ind w:left="1440" w:hanging="360"/>
      </w:pPr>
      <w:r w:rsidDel="00000000" w:rsidR="00000000" w:rsidRPr="00000000">
        <w:rPr>
          <w:rtl w:val="0"/>
        </w:rPr>
        <w:t xml:space="preserve">Refine project narrative from timeline, partnership paragraph, and project pitch </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b w:val="1"/>
        </w:rPr>
      </w:pPr>
      <w:r w:rsidDel="00000000" w:rsidR="00000000" w:rsidRPr="00000000">
        <w:rPr>
          <w:b w:val="1"/>
          <w:rtl w:val="0"/>
        </w:rPr>
        <w:t xml:space="preserve">Thursday: Writing, Proofing, Interpreting Feedback</w:t>
      </w:r>
    </w:p>
    <w:p w:rsidR="00000000" w:rsidDel="00000000" w:rsidP="00000000" w:rsidRDefault="00000000" w:rsidRPr="00000000" w14:paraId="0000004B">
      <w:pPr>
        <w:numPr>
          <w:ilvl w:val="0"/>
          <w:numId w:val="2"/>
        </w:numPr>
        <w:ind w:left="720" w:hanging="360"/>
        <w:rPr>
          <w:u w:val="none"/>
        </w:rPr>
      </w:pPr>
      <w:r w:rsidDel="00000000" w:rsidR="00000000" w:rsidRPr="00000000">
        <w:rPr>
          <w:rtl w:val="0"/>
        </w:rPr>
        <w:t xml:space="preserve">Introduction to the day:</w:t>
      </w:r>
    </w:p>
    <w:p w:rsidR="00000000" w:rsidDel="00000000" w:rsidP="00000000" w:rsidRDefault="00000000" w:rsidRPr="00000000" w14:paraId="0000004C">
      <w:pPr>
        <w:numPr>
          <w:ilvl w:val="1"/>
          <w:numId w:val="2"/>
        </w:numPr>
        <w:ind w:left="1440" w:hanging="360"/>
        <w:rPr>
          <w:u w:val="none"/>
        </w:rPr>
      </w:pPr>
      <w:r w:rsidDel="00000000" w:rsidR="00000000" w:rsidRPr="00000000">
        <w:rPr>
          <w:rtl w:val="0"/>
        </w:rPr>
        <w:t xml:space="preserve">Writing and proofing</w:t>
      </w:r>
    </w:p>
    <w:p w:rsidR="00000000" w:rsidDel="00000000" w:rsidP="00000000" w:rsidRDefault="00000000" w:rsidRPr="00000000" w14:paraId="0000004D">
      <w:pPr>
        <w:numPr>
          <w:ilvl w:val="1"/>
          <w:numId w:val="2"/>
        </w:numPr>
        <w:ind w:left="1440" w:hanging="360"/>
        <w:rPr>
          <w:u w:val="none"/>
        </w:rPr>
      </w:pPr>
      <w:r w:rsidDel="00000000" w:rsidR="00000000" w:rsidRPr="00000000">
        <w:rPr>
          <w:rtl w:val="0"/>
        </w:rPr>
        <w:t xml:space="preserve">Understanding guidelines for submission and deadlines</w:t>
      </w:r>
    </w:p>
    <w:p w:rsidR="00000000" w:rsidDel="00000000" w:rsidP="00000000" w:rsidRDefault="00000000" w:rsidRPr="00000000" w14:paraId="0000004E">
      <w:pPr>
        <w:numPr>
          <w:ilvl w:val="1"/>
          <w:numId w:val="2"/>
        </w:numPr>
        <w:ind w:left="1440" w:hanging="360"/>
        <w:rPr>
          <w:u w:val="none"/>
        </w:rPr>
      </w:pPr>
      <w:r w:rsidDel="00000000" w:rsidR="00000000" w:rsidRPr="00000000">
        <w:rPr>
          <w:rtl w:val="0"/>
        </w:rPr>
        <w:t xml:space="preserve">Organization receiving grant -- how fits in with regulations of funder and organization.</w:t>
      </w:r>
    </w:p>
    <w:p w:rsidR="00000000" w:rsidDel="00000000" w:rsidP="00000000" w:rsidRDefault="00000000" w:rsidRPr="00000000" w14:paraId="0000004F">
      <w:pPr>
        <w:numPr>
          <w:ilvl w:val="2"/>
          <w:numId w:val="2"/>
        </w:numPr>
        <w:ind w:left="2160" w:hanging="360"/>
        <w:rPr>
          <w:u w:val="none"/>
        </w:rPr>
      </w:pPr>
      <w:r w:rsidDel="00000000" w:rsidR="00000000" w:rsidRPr="00000000">
        <w:rPr>
          <w:rtl w:val="0"/>
        </w:rPr>
        <w:t xml:space="preserve">Check again -- aligning the organization’s strategic plan with funding sources</w:t>
      </w:r>
    </w:p>
    <w:p w:rsidR="00000000" w:rsidDel="00000000" w:rsidP="00000000" w:rsidRDefault="00000000" w:rsidRPr="00000000" w14:paraId="00000050">
      <w:pPr>
        <w:numPr>
          <w:ilvl w:val="1"/>
          <w:numId w:val="2"/>
        </w:numPr>
        <w:ind w:left="1440" w:hanging="360"/>
        <w:rPr>
          <w:u w:val="none"/>
        </w:rPr>
      </w:pPr>
      <w:r w:rsidDel="00000000" w:rsidR="00000000" w:rsidRPr="00000000">
        <w:rPr>
          <w:rtl w:val="0"/>
        </w:rPr>
        <w:t xml:space="preserve">Reading reviews and understanding comments</w:t>
      </w:r>
    </w:p>
    <w:p w:rsidR="00000000" w:rsidDel="00000000" w:rsidP="00000000" w:rsidRDefault="00000000" w:rsidRPr="00000000" w14:paraId="00000051">
      <w:pPr>
        <w:numPr>
          <w:ilvl w:val="2"/>
          <w:numId w:val="2"/>
        </w:numPr>
        <w:ind w:left="2160" w:hanging="360"/>
        <w:rPr>
          <w:u w:val="none"/>
        </w:rPr>
      </w:pPr>
      <w:r w:rsidDel="00000000" w:rsidR="00000000" w:rsidRPr="00000000">
        <w:rPr>
          <w:rtl w:val="0"/>
        </w:rPr>
        <w:t xml:space="preserve">Who is on a grant reviewing panel, and how were they </w:t>
      </w:r>
      <w:r w:rsidDel="00000000" w:rsidR="00000000" w:rsidRPr="00000000">
        <w:rPr>
          <w:rtl w:val="0"/>
        </w:rPr>
        <w:t xml:space="preserve">selected</w:t>
      </w:r>
      <w:r w:rsidDel="00000000" w:rsidR="00000000" w:rsidRPr="00000000">
        <w:rPr>
          <w:rtl w:val="0"/>
        </w:rPr>
        <w:t xml:space="preserve">?</w:t>
      </w:r>
    </w:p>
    <w:p w:rsidR="00000000" w:rsidDel="00000000" w:rsidP="00000000" w:rsidRDefault="00000000" w:rsidRPr="00000000" w14:paraId="00000052">
      <w:pPr>
        <w:numPr>
          <w:ilvl w:val="0"/>
          <w:numId w:val="2"/>
        </w:numPr>
        <w:ind w:left="720" w:hanging="360"/>
      </w:pPr>
      <w:r w:rsidDel="00000000" w:rsidR="00000000" w:rsidRPr="00000000">
        <w:rPr>
          <w:rtl w:val="0"/>
        </w:rPr>
        <w:t xml:space="preserve">Handouts: Sample reviewer comments</w:t>
      </w:r>
    </w:p>
    <w:p w:rsidR="00000000" w:rsidDel="00000000" w:rsidP="00000000" w:rsidRDefault="00000000" w:rsidRPr="00000000" w14:paraId="00000053">
      <w:pPr>
        <w:numPr>
          <w:ilvl w:val="0"/>
          <w:numId w:val="2"/>
        </w:numPr>
        <w:ind w:left="720" w:hanging="360"/>
        <w:rPr>
          <w:u w:val="none"/>
        </w:rPr>
      </w:pPr>
      <w:r w:rsidDel="00000000" w:rsidR="00000000" w:rsidRPr="00000000">
        <w:rPr>
          <w:rtl w:val="0"/>
        </w:rPr>
        <w:t xml:space="preserve">Discussion: read reviews and unpack reviewer comments.</w:t>
      </w:r>
    </w:p>
    <w:p w:rsidR="00000000" w:rsidDel="00000000" w:rsidP="00000000" w:rsidRDefault="00000000" w:rsidRPr="00000000" w14:paraId="00000054">
      <w:pPr>
        <w:numPr>
          <w:ilvl w:val="0"/>
          <w:numId w:val="2"/>
        </w:numPr>
        <w:ind w:left="720" w:hanging="360"/>
      </w:pPr>
      <w:r w:rsidDel="00000000" w:rsidR="00000000" w:rsidRPr="00000000">
        <w:rPr>
          <w:rtl w:val="0"/>
        </w:rPr>
        <w:t xml:space="preserve">Exercise: Peer review </w:t>
      </w:r>
    </w:p>
    <w:p w:rsidR="00000000" w:rsidDel="00000000" w:rsidP="00000000" w:rsidRDefault="00000000" w:rsidRPr="00000000" w14:paraId="00000055">
      <w:pPr>
        <w:numPr>
          <w:ilvl w:val="0"/>
          <w:numId w:val="2"/>
        </w:numPr>
        <w:ind w:left="720" w:hanging="360"/>
        <w:rPr>
          <w:u w:val="none"/>
        </w:rPr>
      </w:pPr>
      <w:r w:rsidDel="00000000" w:rsidR="00000000" w:rsidRPr="00000000">
        <w:rPr>
          <w:rtl w:val="0"/>
        </w:rPr>
        <w:t xml:space="preserve">Workshop evaluation and group picture</w:t>
      </w:r>
    </w:p>
    <w:p w:rsidR="00000000" w:rsidDel="00000000" w:rsidP="00000000" w:rsidRDefault="00000000" w:rsidRPr="00000000" w14:paraId="00000056">
      <w:pPr>
        <w:ind w:left="0" w:firstLine="0"/>
        <w:rPr/>
      </w:pPr>
      <w:r w:rsidDel="00000000" w:rsidR="00000000" w:rsidRPr="00000000">
        <w:rPr>
          <w:rtl w:val="0"/>
        </w:rPr>
      </w:r>
    </w:p>
    <w:p w:rsidR="00000000" w:rsidDel="00000000" w:rsidP="00000000" w:rsidRDefault="00000000" w:rsidRPr="00000000" w14:paraId="00000057">
      <w:pPr>
        <w:ind w:left="0" w:firstLine="0"/>
        <w:rPr/>
      </w:pPr>
      <w:r w:rsidDel="00000000" w:rsidR="00000000" w:rsidRPr="00000000">
        <w:rPr>
          <w:rtl w:val="0"/>
        </w:rPr>
        <w:t xml:space="preserve">The instructors will work with Colang to provide reasonable accommodations to participants with disabilities. Please notify the instructors if you require accommodations.</w:t>
      </w:r>
    </w:p>
    <w:p w:rsidR="00000000" w:rsidDel="00000000" w:rsidP="00000000" w:rsidRDefault="00000000" w:rsidRPr="00000000" w14:paraId="00000058">
      <w:pPr>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smithsonian Language" w:id="0" w:date="2022-05-11T14:41:17Z">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combating writers block with focusing on accomplishments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hyperlink" Target="https://youtu.be/veJ6kd4Vd_Y" TargetMode="External"/><Relationship Id="rId10" Type="http://schemas.openxmlformats.org/officeDocument/2006/relationships/hyperlink" Target="https://www.youtube.com/watch?v=yxGdTRzIyMY&amp;list=PLx12labZqbzGbA0rQU0xg5cMzz9rp_dqY&amp;index=21&amp;t=0s%5D." TargetMode="External"/><Relationship Id="rId9" Type="http://schemas.openxmlformats.org/officeDocument/2006/relationships/hyperlink" Target="https://www.youtube.com/watch?v=f-zFFBvWdMo"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youtube.com/playlist?list=PLx12labZqbzGbA0rQU0xg5cMzz9rp_dqY" TargetMode="External"/><Relationship Id="rId8" Type="http://schemas.openxmlformats.org/officeDocument/2006/relationships/hyperlink" Target="https://www.neh.gov/grants/preservation/documenting-endangered-languag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