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8FAE19" w14:textId="77777777" w:rsidR="00252ACC" w:rsidRPr="00252ACC" w:rsidRDefault="00252ACC" w:rsidP="00252ACC">
      <w:pPr>
        <w:spacing w:after="0" w:line="240" w:lineRule="auto"/>
        <w:jc w:val="center"/>
        <w:rPr>
          <w:rFonts w:ascii="Times New Roman" w:eastAsia="Times New Roman" w:hAnsi="Times New Roman" w:cs="Times New Roman"/>
          <w:sz w:val="24"/>
          <w:szCs w:val="24"/>
        </w:rPr>
      </w:pPr>
      <w:bookmarkStart w:id="0" w:name="_GoBack"/>
      <w:bookmarkEnd w:id="0"/>
      <w:r w:rsidRPr="00252ACC">
        <w:rPr>
          <w:rFonts w:ascii="Times New Roman" w:eastAsia="Times New Roman" w:hAnsi="Times New Roman" w:cs="Times New Roman"/>
          <w:b/>
          <w:bCs/>
          <w:color w:val="000000"/>
          <w:sz w:val="24"/>
          <w:szCs w:val="24"/>
        </w:rPr>
        <w:t>The Associated Students of the University of Montana</w:t>
      </w:r>
    </w:p>
    <w:p w14:paraId="3B16EB19" w14:textId="77777777" w:rsidR="00252ACC" w:rsidRPr="00252ACC" w:rsidRDefault="00252ACC" w:rsidP="00252ACC">
      <w:pPr>
        <w:spacing w:after="0" w:line="240" w:lineRule="auto"/>
        <w:jc w:val="center"/>
        <w:rPr>
          <w:rFonts w:ascii="Times New Roman" w:eastAsia="Times New Roman" w:hAnsi="Times New Roman" w:cs="Times New Roman"/>
          <w:sz w:val="24"/>
          <w:szCs w:val="24"/>
        </w:rPr>
      </w:pPr>
      <w:r w:rsidRPr="00252ACC">
        <w:rPr>
          <w:rFonts w:ascii="Times New Roman" w:eastAsia="Times New Roman" w:hAnsi="Times New Roman" w:cs="Times New Roman"/>
          <w:b/>
          <w:bCs/>
          <w:color w:val="000000"/>
          <w:sz w:val="24"/>
          <w:szCs w:val="24"/>
        </w:rPr>
        <w:t>Resolution Regarding “The Source” in Elections Bylaws</w:t>
      </w:r>
    </w:p>
    <w:p w14:paraId="7945EBC8" w14:textId="77777777" w:rsidR="00252ACC" w:rsidRPr="00252ACC" w:rsidRDefault="00252ACC" w:rsidP="00252ACC">
      <w:pPr>
        <w:spacing w:after="0" w:line="240" w:lineRule="auto"/>
        <w:jc w:val="center"/>
        <w:rPr>
          <w:rFonts w:ascii="Times New Roman" w:eastAsia="Times New Roman" w:hAnsi="Times New Roman" w:cs="Times New Roman"/>
          <w:sz w:val="24"/>
          <w:szCs w:val="24"/>
        </w:rPr>
      </w:pPr>
      <w:r w:rsidRPr="00252ACC">
        <w:rPr>
          <w:rFonts w:ascii="Times New Roman" w:eastAsia="Times New Roman" w:hAnsi="Times New Roman" w:cs="Times New Roman"/>
          <w:b/>
          <w:bCs/>
          <w:color w:val="000000"/>
          <w:sz w:val="24"/>
          <w:szCs w:val="24"/>
        </w:rPr>
        <w:t>February 8</w:t>
      </w:r>
      <w:r w:rsidRPr="00252ACC">
        <w:rPr>
          <w:rFonts w:ascii="Times New Roman" w:eastAsia="Times New Roman" w:hAnsi="Times New Roman" w:cs="Times New Roman"/>
          <w:b/>
          <w:bCs/>
          <w:color w:val="000000"/>
          <w:sz w:val="14"/>
          <w:szCs w:val="14"/>
          <w:vertAlign w:val="superscript"/>
        </w:rPr>
        <w:t>th</w:t>
      </w:r>
      <w:r w:rsidRPr="00252ACC">
        <w:rPr>
          <w:rFonts w:ascii="Times New Roman" w:eastAsia="Times New Roman" w:hAnsi="Times New Roman" w:cs="Times New Roman"/>
          <w:b/>
          <w:bCs/>
          <w:color w:val="000000"/>
          <w:sz w:val="24"/>
          <w:szCs w:val="24"/>
        </w:rPr>
        <w:t>, 2019</w:t>
      </w:r>
    </w:p>
    <w:p w14:paraId="0A733F5C" w14:textId="73DBB8EB" w:rsidR="00252ACC" w:rsidRPr="00252ACC" w:rsidRDefault="004022AC" w:rsidP="00252AC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SB31</w:t>
      </w:r>
      <w:r w:rsidR="00252ACC" w:rsidRPr="00252ACC">
        <w:rPr>
          <w:rFonts w:ascii="Times New Roman" w:eastAsia="Times New Roman" w:hAnsi="Times New Roman" w:cs="Times New Roman"/>
          <w:b/>
          <w:bCs/>
          <w:color w:val="000000"/>
          <w:sz w:val="24"/>
          <w:szCs w:val="24"/>
        </w:rPr>
        <w:t>-18/19</w:t>
      </w:r>
    </w:p>
    <w:p w14:paraId="02526EE3" w14:textId="77777777" w:rsidR="00252ACC" w:rsidRPr="00252ACC" w:rsidRDefault="00252ACC" w:rsidP="00252ACC">
      <w:pPr>
        <w:spacing w:after="0" w:line="240" w:lineRule="auto"/>
        <w:jc w:val="center"/>
        <w:rPr>
          <w:rFonts w:ascii="Times New Roman" w:eastAsia="Times New Roman" w:hAnsi="Times New Roman" w:cs="Times New Roman"/>
          <w:sz w:val="24"/>
          <w:szCs w:val="24"/>
        </w:rPr>
      </w:pPr>
      <w:r w:rsidRPr="00252ACC">
        <w:rPr>
          <w:rFonts w:ascii="Times New Roman" w:eastAsia="Times New Roman" w:hAnsi="Times New Roman" w:cs="Times New Roman"/>
          <w:b/>
          <w:bCs/>
          <w:color w:val="000000"/>
          <w:sz w:val="24"/>
          <w:szCs w:val="24"/>
        </w:rPr>
        <w:t xml:space="preserve">Authored by: Thomas F. </w:t>
      </w:r>
      <w:proofErr w:type="spellStart"/>
      <w:r w:rsidRPr="00252ACC">
        <w:rPr>
          <w:rFonts w:ascii="Times New Roman" w:eastAsia="Times New Roman" w:hAnsi="Times New Roman" w:cs="Times New Roman"/>
          <w:b/>
          <w:bCs/>
          <w:color w:val="000000"/>
          <w:sz w:val="24"/>
          <w:szCs w:val="24"/>
        </w:rPr>
        <w:t>Hiett</w:t>
      </w:r>
      <w:proofErr w:type="spellEnd"/>
      <w:r w:rsidRPr="00252ACC">
        <w:rPr>
          <w:rFonts w:ascii="Times New Roman" w:eastAsia="Times New Roman" w:hAnsi="Times New Roman" w:cs="Times New Roman"/>
          <w:b/>
          <w:bCs/>
          <w:color w:val="000000"/>
          <w:sz w:val="24"/>
          <w:szCs w:val="24"/>
        </w:rPr>
        <w:t>, ASUM Senator;</w:t>
      </w:r>
    </w:p>
    <w:p w14:paraId="2F74B25D" w14:textId="77777777" w:rsidR="00252ACC" w:rsidRPr="00252ACC" w:rsidRDefault="00252ACC" w:rsidP="00252ACC">
      <w:pPr>
        <w:spacing w:after="0" w:line="240" w:lineRule="auto"/>
        <w:rPr>
          <w:rFonts w:ascii="Times New Roman" w:eastAsia="Times New Roman" w:hAnsi="Times New Roman" w:cs="Times New Roman"/>
          <w:sz w:val="24"/>
          <w:szCs w:val="24"/>
        </w:rPr>
      </w:pPr>
      <w:r w:rsidRPr="00252ACC">
        <w:rPr>
          <w:rFonts w:ascii="Times New Roman" w:eastAsia="Times New Roman" w:hAnsi="Times New Roman" w:cs="Times New Roman"/>
          <w:color w:val="000000"/>
          <w:sz w:val="24"/>
          <w:szCs w:val="24"/>
        </w:rPr>
        <w:t xml:space="preserve"> </w:t>
      </w:r>
    </w:p>
    <w:p w14:paraId="2AEB6099" w14:textId="77777777" w:rsidR="00252ACC" w:rsidRPr="00252ACC" w:rsidRDefault="00252ACC" w:rsidP="00252ACC">
      <w:pPr>
        <w:spacing w:after="0" w:line="240" w:lineRule="auto"/>
        <w:rPr>
          <w:rFonts w:ascii="Times New Roman" w:eastAsia="Times New Roman" w:hAnsi="Times New Roman" w:cs="Times New Roman"/>
          <w:sz w:val="24"/>
          <w:szCs w:val="24"/>
        </w:rPr>
      </w:pPr>
      <w:r w:rsidRPr="00252ACC">
        <w:rPr>
          <w:rFonts w:ascii="Times New Roman" w:eastAsia="Times New Roman" w:hAnsi="Times New Roman" w:cs="Times New Roman"/>
          <w:color w:val="000000"/>
          <w:sz w:val="24"/>
          <w:szCs w:val="24"/>
        </w:rPr>
        <w:t xml:space="preserve">Whereas, The Source no longer exists and </w:t>
      </w:r>
      <w:proofErr w:type="spellStart"/>
      <w:r w:rsidRPr="00252ACC">
        <w:rPr>
          <w:rFonts w:ascii="Times New Roman" w:eastAsia="Times New Roman" w:hAnsi="Times New Roman" w:cs="Times New Roman"/>
          <w:color w:val="000000"/>
          <w:sz w:val="24"/>
          <w:szCs w:val="24"/>
        </w:rPr>
        <w:t>ShipEx</w:t>
      </w:r>
      <w:proofErr w:type="spellEnd"/>
      <w:r w:rsidRPr="00252ACC">
        <w:rPr>
          <w:rFonts w:ascii="Times New Roman" w:eastAsia="Times New Roman" w:hAnsi="Times New Roman" w:cs="Times New Roman"/>
          <w:color w:val="000000"/>
          <w:sz w:val="24"/>
          <w:szCs w:val="24"/>
        </w:rPr>
        <w:t xml:space="preserve"> now oversees and monitors banner placement within the University Center (UC);</w:t>
      </w:r>
    </w:p>
    <w:p w14:paraId="22E58AA7" w14:textId="77777777" w:rsidR="00252ACC" w:rsidRPr="00252ACC" w:rsidRDefault="00252ACC" w:rsidP="00252ACC">
      <w:pPr>
        <w:spacing w:after="0" w:line="240" w:lineRule="auto"/>
        <w:rPr>
          <w:rFonts w:ascii="Times New Roman" w:eastAsia="Times New Roman" w:hAnsi="Times New Roman" w:cs="Times New Roman"/>
          <w:sz w:val="24"/>
          <w:szCs w:val="24"/>
        </w:rPr>
      </w:pPr>
      <w:r w:rsidRPr="00252ACC">
        <w:rPr>
          <w:rFonts w:ascii="Times New Roman" w:eastAsia="Times New Roman" w:hAnsi="Times New Roman" w:cs="Times New Roman"/>
          <w:color w:val="000000"/>
          <w:sz w:val="24"/>
          <w:szCs w:val="24"/>
        </w:rPr>
        <w:t xml:space="preserve"> </w:t>
      </w:r>
    </w:p>
    <w:p w14:paraId="5B04DD91" w14:textId="77777777" w:rsidR="00252ACC" w:rsidRPr="00252ACC" w:rsidRDefault="00252ACC" w:rsidP="00252ACC">
      <w:pPr>
        <w:spacing w:after="0" w:line="240" w:lineRule="auto"/>
        <w:rPr>
          <w:rFonts w:ascii="Times New Roman" w:eastAsia="Times New Roman" w:hAnsi="Times New Roman" w:cs="Times New Roman"/>
          <w:sz w:val="24"/>
          <w:szCs w:val="24"/>
        </w:rPr>
      </w:pPr>
      <w:r w:rsidRPr="00252ACC">
        <w:rPr>
          <w:rFonts w:ascii="Times New Roman" w:eastAsia="Times New Roman" w:hAnsi="Times New Roman" w:cs="Times New Roman"/>
          <w:color w:val="000000"/>
          <w:sz w:val="24"/>
          <w:szCs w:val="24"/>
        </w:rPr>
        <w:t>Whereas, Current Article V, Section 3, Subsection f (3) of the ASUM Bylaws reads:</w:t>
      </w:r>
    </w:p>
    <w:p w14:paraId="64B4E6A7" w14:textId="77777777" w:rsidR="00252ACC" w:rsidRPr="00252ACC" w:rsidRDefault="00252ACC" w:rsidP="00252ACC">
      <w:pPr>
        <w:spacing w:after="0" w:line="240" w:lineRule="auto"/>
        <w:ind w:left="720"/>
        <w:rPr>
          <w:rFonts w:ascii="Times New Roman" w:eastAsia="Times New Roman" w:hAnsi="Times New Roman" w:cs="Times New Roman"/>
          <w:sz w:val="24"/>
          <w:szCs w:val="24"/>
        </w:rPr>
      </w:pPr>
      <w:r w:rsidRPr="00252ACC">
        <w:rPr>
          <w:rFonts w:ascii="Times New Roman" w:eastAsia="Times New Roman" w:hAnsi="Times New Roman" w:cs="Times New Roman"/>
          <w:i/>
          <w:iCs/>
          <w:color w:val="000000"/>
          <w:sz w:val="24"/>
          <w:szCs w:val="24"/>
        </w:rPr>
        <w:t xml:space="preserve">3. University Center: Must be approved by the University Center Administration. Banners will be allowed only inside the University Center and must be approved by The Source prior to being hung in the UC Atrium and must be compliant with UC policy. Passing out flyers or laying flyers on surfaces, such as tables and chairs, is prohibited. Posters must be placed according to the following guidelines: only on interior windows that have been designated and clearly marked for </w:t>
      </w:r>
      <w:proofErr w:type="spellStart"/>
      <w:r w:rsidRPr="00252ACC">
        <w:rPr>
          <w:rFonts w:ascii="Times New Roman" w:eastAsia="Times New Roman" w:hAnsi="Times New Roman" w:cs="Times New Roman"/>
          <w:i/>
          <w:iCs/>
          <w:color w:val="000000"/>
          <w:sz w:val="24"/>
          <w:szCs w:val="24"/>
        </w:rPr>
        <w:t>postering</w:t>
      </w:r>
      <w:proofErr w:type="spellEnd"/>
      <w:r w:rsidRPr="00252ACC">
        <w:rPr>
          <w:rFonts w:ascii="Times New Roman" w:eastAsia="Times New Roman" w:hAnsi="Times New Roman" w:cs="Times New Roman"/>
          <w:i/>
          <w:iCs/>
          <w:color w:val="000000"/>
          <w:sz w:val="24"/>
          <w:szCs w:val="24"/>
        </w:rPr>
        <w:t>; Upon attendance of the first window lottery occurring at PM on the night prior to the start of campaigning, each Senate Candidate, Executive Candidate Team, and Referenda Item will be assigned at least one (1) and no more than two (2) half-pane window areas in the UC;;</w:t>
      </w:r>
    </w:p>
    <w:p w14:paraId="0B0192DA" w14:textId="77777777" w:rsidR="00252ACC" w:rsidRPr="00252ACC" w:rsidRDefault="00252ACC" w:rsidP="00252ACC">
      <w:pPr>
        <w:spacing w:after="0" w:line="240" w:lineRule="auto"/>
        <w:rPr>
          <w:rFonts w:ascii="Times New Roman" w:eastAsia="Times New Roman" w:hAnsi="Times New Roman" w:cs="Times New Roman"/>
          <w:sz w:val="24"/>
          <w:szCs w:val="24"/>
        </w:rPr>
      </w:pPr>
      <w:r w:rsidRPr="00252ACC">
        <w:rPr>
          <w:rFonts w:ascii="Times New Roman" w:eastAsia="Times New Roman" w:hAnsi="Times New Roman" w:cs="Times New Roman"/>
          <w:color w:val="000000"/>
          <w:sz w:val="24"/>
          <w:szCs w:val="24"/>
        </w:rPr>
        <w:t xml:space="preserve"> </w:t>
      </w:r>
    </w:p>
    <w:p w14:paraId="566B642D" w14:textId="77777777" w:rsidR="00252ACC" w:rsidRPr="00252ACC" w:rsidRDefault="00252ACC" w:rsidP="00252ACC">
      <w:pPr>
        <w:spacing w:after="0" w:line="240" w:lineRule="auto"/>
        <w:rPr>
          <w:rFonts w:ascii="Times New Roman" w:eastAsia="Times New Roman" w:hAnsi="Times New Roman" w:cs="Times New Roman"/>
          <w:sz w:val="24"/>
          <w:szCs w:val="24"/>
        </w:rPr>
      </w:pPr>
      <w:r w:rsidRPr="00252ACC">
        <w:rPr>
          <w:rFonts w:ascii="Times New Roman" w:eastAsia="Times New Roman" w:hAnsi="Times New Roman" w:cs="Times New Roman"/>
          <w:color w:val="000000"/>
          <w:sz w:val="24"/>
          <w:szCs w:val="24"/>
        </w:rPr>
        <w:t>Therefore, Let It Be Resolved, That Article V, Section 3, Subsection f (3) of the ASUM Bylaws be amended to read as follows:</w:t>
      </w:r>
    </w:p>
    <w:p w14:paraId="70EEE7EA" w14:textId="77777777" w:rsidR="00252ACC" w:rsidRPr="00252ACC" w:rsidRDefault="00252ACC" w:rsidP="00252ACC">
      <w:pPr>
        <w:spacing w:after="0" w:line="240" w:lineRule="auto"/>
        <w:ind w:left="720"/>
        <w:rPr>
          <w:rFonts w:ascii="Times New Roman" w:eastAsia="Times New Roman" w:hAnsi="Times New Roman" w:cs="Times New Roman"/>
          <w:sz w:val="24"/>
          <w:szCs w:val="24"/>
        </w:rPr>
      </w:pPr>
      <w:r w:rsidRPr="00252ACC">
        <w:rPr>
          <w:rFonts w:ascii="Times New Roman" w:eastAsia="Times New Roman" w:hAnsi="Times New Roman" w:cs="Times New Roman"/>
          <w:i/>
          <w:iCs/>
          <w:color w:val="000000"/>
          <w:sz w:val="24"/>
          <w:szCs w:val="24"/>
        </w:rPr>
        <w:t xml:space="preserve">3. University Center: Must be approved by the University Center Administration. Banners will be allowed only inside the University Center and must be approved by </w:t>
      </w:r>
      <w:r w:rsidRPr="00252ACC">
        <w:rPr>
          <w:rFonts w:ascii="Times New Roman" w:eastAsia="Times New Roman" w:hAnsi="Times New Roman" w:cs="Times New Roman"/>
          <w:b/>
          <w:bCs/>
          <w:i/>
          <w:iCs/>
          <w:color w:val="000000"/>
          <w:sz w:val="24"/>
          <w:szCs w:val="24"/>
        </w:rPr>
        <w:t xml:space="preserve">whoever the UC Administration has designated to oversee UC banner placement </w:t>
      </w:r>
      <w:r w:rsidRPr="00252ACC">
        <w:rPr>
          <w:rFonts w:ascii="Times New Roman" w:eastAsia="Times New Roman" w:hAnsi="Times New Roman" w:cs="Times New Roman"/>
          <w:i/>
          <w:iCs/>
          <w:color w:val="000000"/>
          <w:sz w:val="24"/>
          <w:szCs w:val="24"/>
        </w:rPr>
        <w:t xml:space="preserve">prior to being hung in the UC Atrium and must be compliant with UC policy. Passing out flyers or laying flyers on surfaces, such as tables and chairs, is prohibited. Posters must be placed according to the following guidelines: only on interior windows that have been designated and clearly marked for </w:t>
      </w:r>
      <w:proofErr w:type="spellStart"/>
      <w:r w:rsidRPr="00252ACC">
        <w:rPr>
          <w:rFonts w:ascii="Times New Roman" w:eastAsia="Times New Roman" w:hAnsi="Times New Roman" w:cs="Times New Roman"/>
          <w:i/>
          <w:iCs/>
          <w:color w:val="000000"/>
          <w:sz w:val="24"/>
          <w:szCs w:val="24"/>
        </w:rPr>
        <w:t>postering</w:t>
      </w:r>
      <w:proofErr w:type="spellEnd"/>
      <w:r w:rsidRPr="00252ACC">
        <w:rPr>
          <w:rFonts w:ascii="Times New Roman" w:eastAsia="Times New Roman" w:hAnsi="Times New Roman" w:cs="Times New Roman"/>
          <w:i/>
          <w:iCs/>
          <w:color w:val="000000"/>
          <w:sz w:val="24"/>
          <w:szCs w:val="24"/>
        </w:rPr>
        <w:t>; Upon attendance of the first window lottery occurring at PM on the night prior to the start of campaigning, each Senate Candidate, Executive Candidate Team, and Referenda Item will be assigned at least one (1) and no more than two (2) half-pane window areas in the UC;.</w:t>
      </w:r>
    </w:p>
    <w:p w14:paraId="1843E67C" w14:textId="77777777" w:rsidR="00252ACC" w:rsidRPr="00252ACC" w:rsidRDefault="00252ACC" w:rsidP="00252ACC">
      <w:pPr>
        <w:spacing w:after="0" w:line="240" w:lineRule="auto"/>
        <w:rPr>
          <w:rFonts w:ascii="Times New Roman" w:eastAsia="Times New Roman" w:hAnsi="Times New Roman" w:cs="Times New Roman"/>
          <w:sz w:val="24"/>
          <w:szCs w:val="24"/>
        </w:rPr>
      </w:pPr>
      <w:r w:rsidRPr="00252ACC">
        <w:rPr>
          <w:rFonts w:ascii="Times New Roman" w:eastAsia="Times New Roman" w:hAnsi="Times New Roman" w:cs="Times New Roman"/>
          <w:color w:val="000000"/>
          <w:sz w:val="24"/>
          <w:szCs w:val="24"/>
        </w:rPr>
        <w:t xml:space="preserve"> </w:t>
      </w:r>
    </w:p>
    <w:p w14:paraId="7FEDDADD" w14:textId="77777777" w:rsidR="00252ACC" w:rsidRPr="00252ACC" w:rsidRDefault="00252ACC" w:rsidP="00252ACC">
      <w:pPr>
        <w:spacing w:after="0" w:line="240" w:lineRule="auto"/>
        <w:rPr>
          <w:rFonts w:ascii="Times New Roman" w:eastAsia="Times New Roman" w:hAnsi="Times New Roman" w:cs="Times New Roman"/>
          <w:sz w:val="24"/>
          <w:szCs w:val="24"/>
        </w:rPr>
      </w:pPr>
      <w:r w:rsidRPr="00252ACC">
        <w:rPr>
          <w:rFonts w:ascii="Times New Roman" w:eastAsia="Times New Roman" w:hAnsi="Times New Roman" w:cs="Times New Roman"/>
          <w:color w:val="000000"/>
          <w:sz w:val="24"/>
          <w:szCs w:val="24"/>
        </w:rPr>
        <w:t xml:space="preserve"> </w:t>
      </w:r>
    </w:p>
    <w:p w14:paraId="62F25CD9" w14:textId="77777777" w:rsidR="00252ACC" w:rsidRPr="00252ACC" w:rsidRDefault="00252ACC" w:rsidP="00252ACC">
      <w:pPr>
        <w:spacing w:after="0" w:line="240" w:lineRule="auto"/>
        <w:rPr>
          <w:rFonts w:ascii="Times New Roman" w:eastAsia="Times New Roman" w:hAnsi="Times New Roman" w:cs="Times New Roman"/>
          <w:sz w:val="24"/>
          <w:szCs w:val="24"/>
        </w:rPr>
      </w:pPr>
      <w:r w:rsidRPr="00252ACC">
        <w:rPr>
          <w:rFonts w:ascii="Times New Roman" w:eastAsia="Times New Roman" w:hAnsi="Times New Roman" w:cs="Times New Roman"/>
          <w:color w:val="000000"/>
          <w:sz w:val="24"/>
          <w:szCs w:val="24"/>
        </w:rPr>
        <w:t>Passed by Committee: ____________________________, 2019</w:t>
      </w:r>
    </w:p>
    <w:p w14:paraId="06E0E7BF" w14:textId="77777777" w:rsidR="00252ACC" w:rsidRPr="00252ACC" w:rsidRDefault="00252ACC" w:rsidP="00252ACC">
      <w:pPr>
        <w:spacing w:after="0" w:line="240" w:lineRule="auto"/>
        <w:rPr>
          <w:rFonts w:ascii="Times New Roman" w:eastAsia="Times New Roman" w:hAnsi="Times New Roman" w:cs="Times New Roman"/>
          <w:sz w:val="24"/>
          <w:szCs w:val="24"/>
        </w:rPr>
      </w:pPr>
      <w:r w:rsidRPr="00252ACC">
        <w:rPr>
          <w:rFonts w:ascii="Times New Roman" w:eastAsia="Times New Roman" w:hAnsi="Times New Roman" w:cs="Times New Roman"/>
          <w:color w:val="000000"/>
          <w:sz w:val="24"/>
          <w:szCs w:val="24"/>
        </w:rPr>
        <w:t xml:space="preserve"> </w:t>
      </w:r>
    </w:p>
    <w:p w14:paraId="7D2747F9" w14:textId="77777777" w:rsidR="00252ACC" w:rsidRPr="00252ACC" w:rsidRDefault="00252ACC" w:rsidP="00252ACC">
      <w:pPr>
        <w:spacing w:after="0" w:line="240" w:lineRule="auto"/>
        <w:rPr>
          <w:rFonts w:ascii="Times New Roman" w:eastAsia="Times New Roman" w:hAnsi="Times New Roman" w:cs="Times New Roman"/>
          <w:sz w:val="24"/>
          <w:szCs w:val="24"/>
        </w:rPr>
      </w:pPr>
      <w:r w:rsidRPr="00252ACC">
        <w:rPr>
          <w:rFonts w:ascii="Times New Roman" w:eastAsia="Times New Roman" w:hAnsi="Times New Roman" w:cs="Times New Roman"/>
          <w:color w:val="000000"/>
          <w:sz w:val="24"/>
          <w:szCs w:val="24"/>
        </w:rPr>
        <w:t>Passed by ASUM Senate: __________________________, 2019</w:t>
      </w:r>
    </w:p>
    <w:p w14:paraId="6701277F" w14:textId="77777777" w:rsidR="00252ACC" w:rsidRPr="00252ACC" w:rsidRDefault="00252ACC" w:rsidP="00252ACC">
      <w:pPr>
        <w:spacing w:after="0" w:line="240" w:lineRule="auto"/>
        <w:rPr>
          <w:rFonts w:ascii="Times New Roman" w:eastAsia="Times New Roman" w:hAnsi="Times New Roman" w:cs="Times New Roman"/>
          <w:sz w:val="24"/>
          <w:szCs w:val="24"/>
        </w:rPr>
      </w:pPr>
      <w:r w:rsidRPr="00252ACC">
        <w:rPr>
          <w:rFonts w:ascii="Times New Roman" w:eastAsia="Times New Roman" w:hAnsi="Times New Roman" w:cs="Times New Roman"/>
          <w:color w:val="000000"/>
          <w:sz w:val="24"/>
          <w:szCs w:val="24"/>
        </w:rPr>
        <w:t xml:space="preserve"> </w:t>
      </w:r>
    </w:p>
    <w:p w14:paraId="32551FB5" w14:textId="77777777" w:rsidR="00252ACC" w:rsidRPr="00252ACC" w:rsidRDefault="00252ACC" w:rsidP="00252ACC">
      <w:pPr>
        <w:spacing w:after="0" w:line="240" w:lineRule="auto"/>
        <w:rPr>
          <w:rFonts w:ascii="Times New Roman" w:eastAsia="Times New Roman" w:hAnsi="Times New Roman" w:cs="Times New Roman"/>
          <w:sz w:val="24"/>
          <w:szCs w:val="24"/>
        </w:rPr>
      </w:pPr>
      <w:r w:rsidRPr="00252ACC">
        <w:rPr>
          <w:rFonts w:ascii="Times New Roman" w:eastAsia="Times New Roman" w:hAnsi="Times New Roman" w:cs="Times New Roman"/>
          <w:color w:val="000000"/>
          <w:sz w:val="24"/>
          <w:szCs w:val="24"/>
        </w:rPr>
        <w:t xml:space="preserve"> </w:t>
      </w:r>
    </w:p>
    <w:p w14:paraId="06AE442A" w14:textId="77777777" w:rsidR="00252ACC" w:rsidRPr="00252ACC" w:rsidRDefault="00252ACC" w:rsidP="00252ACC">
      <w:pPr>
        <w:spacing w:after="0" w:line="240" w:lineRule="auto"/>
        <w:rPr>
          <w:rFonts w:ascii="Times New Roman" w:eastAsia="Times New Roman" w:hAnsi="Times New Roman" w:cs="Times New Roman"/>
          <w:sz w:val="24"/>
          <w:szCs w:val="24"/>
        </w:rPr>
      </w:pPr>
      <w:r w:rsidRPr="00252ACC">
        <w:rPr>
          <w:rFonts w:ascii="Times New Roman" w:eastAsia="Times New Roman" w:hAnsi="Times New Roman" w:cs="Times New Roman"/>
          <w:color w:val="000000"/>
          <w:sz w:val="24"/>
          <w:szCs w:val="24"/>
        </w:rPr>
        <w:t>_______________________          </w:t>
      </w:r>
      <w:r w:rsidRPr="00252ACC">
        <w:rPr>
          <w:rFonts w:ascii="Times New Roman" w:eastAsia="Times New Roman" w:hAnsi="Times New Roman" w:cs="Times New Roman"/>
          <w:color w:val="000000"/>
          <w:sz w:val="24"/>
          <w:szCs w:val="24"/>
        </w:rPr>
        <w:tab/>
        <w:t>______________________________</w:t>
      </w:r>
    </w:p>
    <w:p w14:paraId="6679B7D4" w14:textId="77777777" w:rsidR="00252ACC" w:rsidRPr="00252ACC" w:rsidRDefault="00252ACC" w:rsidP="00252ACC">
      <w:pPr>
        <w:spacing w:after="0" w:line="240" w:lineRule="auto"/>
        <w:rPr>
          <w:rFonts w:ascii="Times New Roman" w:eastAsia="Times New Roman" w:hAnsi="Times New Roman" w:cs="Times New Roman"/>
          <w:sz w:val="24"/>
          <w:szCs w:val="24"/>
        </w:rPr>
      </w:pPr>
      <w:r w:rsidRPr="00252ACC">
        <w:rPr>
          <w:rFonts w:ascii="Times New Roman" w:eastAsia="Times New Roman" w:hAnsi="Times New Roman" w:cs="Times New Roman"/>
          <w:color w:val="000000"/>
          <w:sz w:val="24"/>
          <w:szCs w:val="24"/>
        </w:rPr>
        <w:t>Ethan Hanley,                     </w:t>
      </w:r>
      <w:r w:rsidRPr="00252ACC">
        <w:rPr>
          <w:rFonts w:ascii="Times New Roman" w:eastAsia="Times New Roman" w:hAnsi="Times New Roman" w:cs="Times New Roman"/>
          <w:color w:val="000000"/>
          <w:sz w:val="24"/>
          <w:szCs w:val="24"/>
        </w:rPr>
        <w:tab/>
        <w:t xml:space="preserve">        </w:t>
      </w:r>
      <w:r w:rsidRPr="00252ACC">
        <w:rPr>
          <w:rFonts w:ascii="Times New Roman" w:eastAsia="Times New Roman" w:hAnsi="Times New Roman" w:cs="Times New Roman"/>
          <w:color w:val="000000"/>
          <w:sz w:val="24"/>
          <w:szCs w:val="24"/>
        </w:rPr>
        <w:tab/>
        <w:t>Mariah Welch,</w:t>
      </w:r>
    </w:p>
    <w:p w14:paraId="668E1F2C" w14:textId="77777777" w:rsidR="00252ACC" w:rsidRPr="00252ACC" w:rsidRDefault="00252ACC" w:rsidP="00252ACC">
      <w:pPr>
        <w:spacing w:after="0" w:line="240" w:lineRule="auto"/>
        <w:rPr>
          <w:rFonts w:ascii="Times New Roman" w:eastAsia="Times New Roman" w:hAnsi="Times New Roman" w:cs="Times New Roman"/>
          <w:sz w:val="24"/>
          <w:szCs w:val="24"/>
        </w:rPr>
      </w:pPr>
      <w:r w:rsidRPr="00252ACC">
        <w:rPr>
          <w:rFonts w:ascii="Times New Roman" w:eastAsia="Times New Roman" w:hAnsi="Times New Roman" w:cs="Times New Roman"/>
          <w:color w:val="000000"/>
          <w:sz w:val="24"/>
          <w:szCs w:val="24"/>
        </w:rPr>
        <w:t>Relations &amp; Affairs Chair               </w:t>
      </w:r>
      <w:r w:rsidRPr="00252ACC">
        <w:rPr>
          <w:rFonts w:ascii="Times New Roman" w:eastAsia="Times New Roman" w:hAnsi="Times New Roman" w:cs="Times New Roman"/>
          <w:color w:val="000000"/>
          <w:sz w:val="24"/>
          <w:szCs w:val="24"/>
        </w:rPr>
        <w:tab/>
      </w:r>
      <w:proofErr w:type="spellStart"/>
      <w:r w:rsidRPr="00252ACC">
        <w:rPr>
          <w:rFonts w:ascii="Times New Roman" w:eastAsia="Times New Roman" w:hAnsi="Times New Roman" w:cs="Times New Roman"/>
          <w:color w:val="000000"/>
          <w:sz w:val="24"/>
          <w:szCs w:val="24"/>
        </w:rPr>
        <w:t>Chair</w:t>
      </w:r>
      <w:proofErr w:type="spellEnd"/>
      <w:r w:rsidRPr="00252ACC">
        <w:rPr>
          <w:rFonts w:ascii="Times New Roman" w:eastAsia="Times New Roman" w:hAnsi="Times New Roman" w:cs="Times New Roman"/>
          <w:color w:val="000000"/>
          <w:sz w:val="24"/>
          <w:szCs w:val="24"/>
        </w:rPr>
        <w:t xml:space="preserve"> of the Senate</w:t>
      </w:r>
    </w:p>
    <w:p w14:paraId="754ECF0C" w14:textId="77777777" w:rsidR="00252ACC" w:rsidRPr="00252ACC" w:rsidRDefault="00252ACC" w:rsidP="00252ACC">
      <w:pPr>
        <w:spacing w:after="0" w:line="240" w:lineRule="auto"/>
        <w:rPr>
          <w:rFonts w:ascii="Times New Roman" w:eastAsia="Times New Roman" w:hAnsi="Times New Roman" w:cs="Times New Roman"/>
          <w:sz w:val="24"/>
          <w:szCs w:val="24"/>
        </w:rPr>
      </w:pPr>
      <w:r w:rsidRPr="00252ACC">
        <w:rPr>
          <w:rFonts w:ascii="Times New Roman" w:eastAsia="Times New Roman" w:hAnsi="Times New Roman" w:cs="Times New Roman"/>
          <w:color w:val="000000"/>
          <w:sz w:val="24"/>
          <w:szCs w:val="24"/>
        </w:rPr>
        <w:t xml:space="preserve"> </w:t>
      </w:r>
    </w:p>
    <w:p w14:paraId="6B69E70F" w14:textId="77777777" w:rsidR="00252ACC" w:rsidRPr="00252ACC" w:rsidRDefault="00252ACC" w:rsidP="00252ACC">
      <w:pPr>
        <w:spacing w:after="0" w:line="240" w:lineRule="auto"/>
        <w:rPr>
          <w:rFonts w:ascii="Times New Roman" w:eastAsia="Times New Roman" w:hAnsi="Times New Roman" w:cs="Times New Roman"/>
          <w:sz w:val="24"/>
          <w:szCs w:val="24"/>
        </w:rPr>
      </w:pPr>
      <w:r w:rsidRPr="00252ACC">
        <w:rPr>
          <w:rFonts w:ascii="Times New Roman" w:eastAsia="Times New Roman" w:hAnsi="Times New Roman" w:cs="Times New Roman"/>
          <w:color w:val="000000"/>
          <w:sz w:val="24"/>
          <w:szCs w:val="24"/>
        </w:rPr>
        <w:t>_______________________</w:t>
      </w:r>
    </w:p>
    <w:p w14:paraId="58D21346" w14:textId="77777777" w:rsidR="00252ACC" w:rsidRPr="00252ACC" w:rsidRDefault="00252ACC" w:rsidP="00252ACC">
      <w:pPr>
        <w:spacing w:after="0" w:line="240" w:lineRule="auto"/>
        <w:rPr>
          <w:rFonts w:ascii="Times New Roman" w:eastAsia="Times New Roman" w:hAnsi="Times New Roman" w:cs="Times New Roman"/>
          <w:sz w:val="24"/>
          <w:szCs w:val="24"/>
        </w:rPr>
      </w:pPr>
      <w:r w:rsidRPr="00252ACC">
        <w:rPr>
          <w:rFonts w:ascii="Times New Roman" w:eastAsia="Times New Roman" w:hAnsi="Times New Roman" w:cs="Times New Roman"/>
          <w:color w:val="000000"/>
          <w:sz w:val="24"/>
          <w:szCs w:val="24"/>
        </w:rPr>
        <w:t xml:space="preserve">Thomas F. </w:t>
      </w:r>
      <w:proofErr w:type="spellStart"/>
      <w:r w:rsidRPr="00252ACC">
        <w:rPr>
          <w:rFonts w:ascii="Times New Roman" w:eastAsia="Times New Roman" w:hAnsi="Times New Roman" w:cs="Times New Roman"/>
          <w:color w:val="000000"/>
          <w:sz w:val="24"/>
          <w:szCs w:val="24"/>
        </w:rPr>
        <w:t>Hiett</w:t>
      </w:r>
      <w:proofErr w:type="spellEnd"/>
      <w:r w:rsidRPr="00252ACC">
        <w:rPr>
          <w:rFonts w:ascii="Times New Roman" w:eastAsia="Times New Roman" w:hAnsi="Times New Roman" w:cs="Times New Roman"/>
          <w:color w:val="000000"/>
          <w:sz w:val="24"/>
          <w:szCs w:val="24"/>
        </w:rPr>
        <w:t>,                 </w:t>
      </w:r>
      <w:r w:rsidRPr="00252ACC">
        <w:rPr>
          <w:rFonts w:ascii="Times New Roman" w:eastAsia="Times New Roman" w:hAnsi="Times New Roman" w:cs="Times New Roman"/>
          <w:color w:val="000000"/>
          <w:sz w:val="24"/>
          <w:szCs w:val="24"/>
        </w:rPr>
        <w:tab/>
      </w:r>
    </w:p>
    <w:p w14:paraId="0C988F8F" w14:textId="71F74984" w:rsidR="00411280" w:rsidRPr="00252ACC" w:rsidRDefault="00252ACC" w:rsidP="00252ACC">
      <w:pPr>
        <w:spacing w:after="0" w:line="240" w:lineRule="auto"/>
        <w:rPr>
          <w:rFonts w:ascii="Times New Roman" w:eastAsia="Times New Roman" w:hAnsi="Times New Roman" w:cs="Times New Roman"/>
          <w:sz w:val="24"/>
          <w:szCs w:val="24"/>
        </w:rPr>
      </w:pPr>
      <w:r w:rsidRPr="00252ACC">
        <w:rPr>
          <w:rFonts w:ascii="Times New Roman" w:eastAsia="Times New Roman" w:hAnsi="Times New Roman" w:cs="Times New Roman"/>
          <w:color w:val="000000"/>
          <w:sz w:val="24"/>
          <w:szCs w:val="24"/>
        </w:rPr>
        <w:t>Elections Chair                               </w:t>
      </w:r>
      <w:r w:rsidRPr="00252ACC">
        <w:rPr>
          <w:rFonts w:ascii="Times New Roman" w:eastAsia="Times New Roman" w:hAnsi="Times New Roman" w:cs="Times New Roman"/>
          <w:color w:val="000000"/>
          <w:sz w:val="24"/>
          <w:szCs w:val="24"/>
        </w:rPr>
        <w:tab/>
      </w:r>
    </w:p>
    <w:sectPr w:rsidR="00411280" w:rsidRPr="00252ACC" w:rsidSect="0041128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669C0B" w14:textId="77777777" w:rsidR="00B17F35" w:rsidRDefault="00B17F35" w:rsidP="001F0F75">
      <w:pPr>
        <w:spacing w:after="0" w:line="240" w:lineRule="auto"/>
      </w:pPr>
      <w:r>
        <w:separator/>
      </w:r>
    </w:p>
  </w:endnote>
  <w:endnote w:type="continuationSeparator" w:id="0">
    <w:p w14:paraId="045D6785" w14:textId="77777777" w:rsidR="00B17F35" w:rsidRDefault="00B17F35" w:rsidP="001F0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65C2B" w14:textId="77777777" w:rsidR="001F0F75" w:rsidRDefault="001F0F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B54BE" w14:textId="77777777" w:rsidR="001F0F75" w:rsidRDefault="001F0F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CDD2D" w14:textId="77777777" w:rsidR="001F0F75" w:rsidRDefault="001F0F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48B1A9" w14:textId="77777777" w:rsidR="00B17F35" w:rsidRDefault="00B17F35" w:rsidP="001F0F75">
      <w:pPr>
        <w:spacing w:after="0" w:line="240" w:lineRule="auto"/>
      </w:pPr>
      <w:r>
        <w:separator/>
      </w:r>
    </w:p>
  </w:footnote>
  <w:footnote w:type="continuationSeparator" w:id="0">
    <w:p w14:paraId="678C65FA" w14:textId="77777777" w:rsidR="00B17F35" w:rsidRDefault="00B17F35" w:rsidP="001F0F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9F99" w14:textId="284CB5FA" w:rsidR="001F0F75" w:rsidRDefault="001F0F75">
    <w:pPr>
      <w:pStyle w:val="Header"/>
    </w:pPr>
    <w:r>
      <w:rPr>
        <w:noProof/>
      </w:rPr>
      <w:pict w14:anchorId="7D39AA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B70AC" w14:textId="7DB0674D" w:rsidR="001F0F75" w:rsidRDefault="001F0F75">
    <w:pPr>
      <w:pStyle w:val="Header"/>
    </w:pPr>
    <w:r>
      <w:rPr>
        <w:noProof/>
      </w:rPr>
      <w:pict w14:anchorId="4B75B5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6FDBC" w14:textId="437E120C" w:rsidR="001F0F75" w:rsidRDefault="001F0F75">
    <w:pPr>
      <w:pStyle w:val="Header"/>
    </w:pPr>
    <w:r>
      <w:rPr>
        <w:noProof/>
      </w:rPr>
      <w:pict w14:anchorId="075E30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280"/>
    <w:rsid w:val="00020FF6"/>
    <w:rsid w:val="00025406"/>
    <w:rsid w:val="000C2738"/>
    <w:rsid w:val="001018D5"/>
    <w:rsid w:val="001117A9"/>
    <w:rsid w:val="00143DEE"/>
    <w:rsid w:val="001F0F75"/>
    <w:rsid w:val="00214F07"/>
    <w:rsid w:val="00252ACC"/>
    <w:rsid w:val="00314374"/>
    <w:rsid w:val="003D3FAD"/>
    <w:rsid w:val="004022AC"/>
    <w:rsid w:val="00411280"/>
    <w:rsid w:val="004250C3"/>
    <w:rsid w:val="00457715"/>
    <w:rsid w:val="00533375"/>
    <w:rsid w:val="00563E34"/>
    <w:rsid w:val="00582277"/>
    <w:rsid w:val="00582300"/>
    <w:rsid w:val="00625977"/>
    <w:rsid w:val="006A00BD"/>
    <w:rsid w:val="00775406"/>
    <w:rsid w:val="0078053A"/>
    <w:rsid w:val="007D2C98"/>
    <w:rsid w:val="00846FC7"/>
    <w:rsid w:val="008676F0"/>
    <w:rsid w:val="008C265D"/>
    <w:rsid w:val="00AB06A1"/>
    <w:rsid w:val="00B17F35"/>
    <w:rsid w:val="00B2346D"/>
    <w:rsid w:val="00B8256A"/>
    <w:rsid w:val="00B90D95"/>
    <w:rsid w:val="00BC29E8"/>
    <w:rsid w:val="00C00F53"/>
    <w:rsid w:val="00C60A40"/>
    <w:rsid w:val="00CF7386"/>
    <w:rsid w:val="00E03771"/>
    <w:rsid w:val="00E32C6D"/>
    <w:rsid w:val="00E54624"/>
    <w:rsid w:val="00F7168D"/>
    <w:rsid w:val="00FE2A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114AF0E"/>
  <w15:docId w15:val="{428B58CC-1236-5F42-A13C-CE9B911FA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411280"/>
  </w:style>
  <w:style w:type="paragraph" w:styleId="NoSpacing">
    <w:name w:val="No Spacing"/>
    <w:uiPriority w:val="1"/>
    <w:qFormat/>
    <w:rsid w:val="00214F07"/>
    <w:pPr>
      <w:spacing w:after="0" w:line="240" w:lineRule="auto"/>
    </w:pPr>
  </w:style>
  <w:style w:type="character" w:styleId="CommentReference">
    <w:name w:val="annotation reference"/>
    <w:basedOn w:val="DefaultParagraphFont"/>
    <w:uiPriority w:val="99"/>
    <w:semiHidden/>
    <w:unhideWhenUsed/>
    <w:rsid w:val="00B2346D"/>
    <w:rPr>
      <w:sz w:val="16"/>
      <w:szCs w:val="16"/>
    </w:rPr>
  </w:style>
  <w:style w:type="paragraph" w:styleId="CommentText">
    <w:name w:val="annotation text"/>
    <w:basedOn w:val="Normal"/>
    <w:link w:val="CommentTextChar"/>
    <w:uiPriority w:val="99"/>
    <w:semiHidden/>
    <w:unhideWhenUsed/>
    <w:rsid w:val="00B2346D"/>
    <w:pPr>
      <w:spacing w:line="240" w:lineRule="auto"/>
    </w:pPr>
    <w:rPr>
      <w:sz w:val="20"/>
      <w:szCs w:val="20"/>
    </w:rPr>
  </w:style>
  <w:style w:type="character" w:customStyle="1" w:styleId="CommentTextChar">
    <w:name w:val="Comment Text Char"/>
    <w:basedOn w:val="DefaultParagraphFont"/>
    <w:link w:val="CommentText"/>
    <w:uiPriority w:val="99"/>
    <w:semiHidden/>
    <w:rsid w:val="00B2346D"/>
    <w:rPr>
      <w:sz w:val="20"/>
      <w:szCs w:val="20"/>
    </w:rPr>
  </w:style>
  <w:style w:type="paragraph" w:styleId="CommentSubject">
    <w:name w:val="annotation subject"/>
    <w:basedOn w:val="CommentText"/>
    <w:next w:val="CommentText"/>
    <w:link w:val="CommentSubjectChar"/>
    <w:uiPriority w:val="99"/>
    <w:semiHidden/>
    <w:unhideWhenUsed/>
    <w:rsid w:val="00B2346D"/>
    <w:rPr>
      <w:b/>
      <w:bCs/>
    </w:rPr>
  </w:style>
  <w:style w:type="character" w:customStyle="1" w:styleId="CommentSubjectChar">
    <w:name w:val="Comment Subject Char"/>
    <w:basedOn w:val="CommentTextChar"/>
    <w:link w:val="CommentSubject"/>
    <w:uiPriority w:val="99"/>
    <w:semiHidden/>
    <w:rsid w:val="00B2346D"/>
    <w:rPr>
      <w:b/>
      <w:bCs/>
      <w:sz w:val="20"/>
      <w:szCs w:val="20"/>
    </w:rPr>
  </w:style>
  <w:style w:type="paragraph" w:styleId="BalloonText">
    <w:name w:val="Balloon Text"/>
    <w:basedOn w:val="Normal"/>
    <w:link w:val="BalloonTextChar"/>
    <w:uiPriority w:val="99"/>
    <w:semiHidden/>
    <w:unhideWhenUsed/>
    <w:rsid w:val="00B234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346D"/>
    <w:rPr>
      <w:rFonts w:ascii="Segoe UI" w:hAnsi="Segoe UI" w:cs="Segoe UI"/>
      <w:sz w:val="18"/>
      <w:szCs w:val="18"/>
    </w:rPr>
  </w:style>
  <w:style w:type="paragraph" w:styleId="NormalWeb">
    <w:name w:val="Normal (Web)"/>
    <w:basedOn w:val="Normal"/>
    <w:uiPriority w:val="99"/>
    <w:semiHidden/>
    <w:unhideWhenUsed/>
    <w:rsid w:val="00252A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252ACC"/>
  </w:style>
  <w:style w:type="paragraph" w:styleId="Header">
    <w:name w:val="header"/>
    <w:basedOn w:val="Normal"/>
    <w:link w:val="HeaderChar"/>
    <w:uiPriority w:val="99"/>
    <w:unhideWhenUsed/>
    <w:rsid w:val="001F0F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0F75"/>
  </w:style>
  <w:style w:type="paragraph" w:styleId="Footer">
    <w:name w:val="footer"/>
    <w:basedOn w:val="Normal"/>
    <w:link w:val="FooterChar"/>
    <w:uiPriority w:val="99"/>
    <w:unhideWhenUsed/>
    <w:rsid w:val="001F0F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0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073469">
      <w:bodyDiv w:val="1"/>
      <w:marLeft w:val="0"/>
      <w:marRight w:val="0"/>
      <w:marTop w:val="0"/>
      <w:marBottom w:val="0"/>
      <w:divBdr>
        <w:top w:val="none" w:sz="0" w:space="0" w:color="auto"/>
        <w:left w:val="none" w:sz="0" w:space="0" w:color="auto"/>
        <w:bottom w:val="none" w:sz="0" w:space="0" w:color="auto"/>
        <w:right w:val="none" w:sz="0" w:space="0" w:color="auto"/>
      </w:divBdr>
    </w:div>
    <w:div w:id="1685091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374</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Cowley</dc:creator>
  <cp:keywords/>
  <dc:description/>
  <cp:lastModifiedBy>ASUM Secretary</cp:lastModifiedBy>
  <cp:revision>3</cp:revision>
  <dcterms:created xsi:type="dcterms:W3CDTF">2019-02-20T00:22:00Z</dcterms:created>
  <dcterms:modified xsi:type="dcterms:W3CDTF">2019-02-20T00:23:00Z</dcterms:modified>
</cp:coreProperties>
</file>